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F" w:rsidRPr="00445C03" w:rsidRDefault="00BB190F" w:rsidP="00445C03">
      <w:pPr>
        <w:jc w:val="center"/>
        <w:rPr>
          <w:rFonts w:ascii="Times New Roman" w:hAnsi="Times New Roman"/>
          <w:b/>
          <w:sz w:val="28"/>
          <w:szCs w:val="28"/>
        </w:rPr>
      </w:pPr>
      <w:r w:rsidRPr="00445C03">
        <w:rPr>
          <w:rFonts w:ascii="Times New Roman" w:hAnsi="Times New Roman"/>
          <w:b/>
          <w:sz w:val="28"/>
          <w:szCs w:val="28"/>
        </w:rPr>
        <w:t>Клещевой энцефалит</w:t>
      </w:r>
    </w:p>
    <w:p w:rsidR="00BB190F" w:rsidRPr="00BB190F" w:rsidRDefault="00BB190F" w:rsidP="00BB190F">
      <w:pPr>
        <w:rPr>
          <w:rFonts w:ascii="Times New Roman" w:hAnsi="Times New Roman"/>
          <w:sz w:val="28"/>
          <w:szCs w:val="28"/>
        </w:rPr>
      </w:pPr>
      <w:r w:rsidRPr="00BB190F">
        <w:rPr>
          <w:rFonts w:ascii="Times New Roman" w:hAnsi="Times New Roman"/>
          <w:sz w:val="28"/>
          <w:szCs w:val="28"/>
        </w:rPr>
        <w:t xml:space="preserve">Возбудитель клещевого энцефалита </w:t>
      </w:r>
      <w:proofErr w:type="spellStart"/>
      <w:r w:rsidRPr="00BB190F">
        <w:rPr>
          <w:rFonts w:ascii="Times New Roman" w:hAnsi="Times New Roman"/>
          <w:sz w:val="28"/>
          <w:szCs w:val="28"/>
        </w:rPr>
        <w:t>нейротропный</w:t>
      </w:r>
      <w:proofErr w:type="spellEnd"/>
      <w:r w:rsidRPr="00BB190F">
        <w:rPr>
          <w:rFonts w:ascii="Times New Roman" w:hAnsi="Times New Roman"/>
          <w:sz w:val="28"/>
          <w:szCs w:val="28"/>
        </w:rPr>
        <w:t xml:space="preserve"> РНК-содержащий вирус.</w:t>
      </w:r>
      <w:r w:rsidR="00445C03">
        <w:rPr>
          <w:rFonts w:ascii="Times New Roman" w:hAnsi="Times New Roman"/>
          <w:sz w:val="28"/>
          <w:szCs w:val="28"/>
        </w:rPr>
        <w:t xml:space="preserve"> Переносчиками вируса являются</w:t>
      </w:r>
      <w:r w:rsidRPr="00BB190F">
        <w:rPr>
          <w:rFonts w:ascii="Times New Roman" w:hAnsi="Times New Roman"/>
          <w:sz w:val="28"/>
          <w:szCs w:val="28"/>
        </w:rPr>
        <w:t> иксодовые клещи. Инкубационный период</w:t>
      </w:r>
      <w:r w:rsidR="00893250">
        <w:rPr>
          <w:rFonts w:ascii="Times New Roman" w:hAnsi="Times New Roman"/>
          <w:sz w:val="28"/>
          <w:szCs w:val="28"/>
        </w:rPr>
        <w:t xml:space="preserve"> (период до появления симптомов)</w:t>
      </w:r>
      <w:r w:rsidRPr="00BB190F">
        <w:rPr>
          <w:rFonts w:ascii="Times New Roman" w:hAnsi="Times New Roman"/>
          <w:sz w:val="28"/>
          <w:szCs w:val="28"/>
        </w:rPr>
        <w:t xml:space="preserve"> при </w:t>
      </w:r>
      <w:r w:rsidR="00445C03">
        <w:rPr>
          <w:rFonts w:ascii="Times New Roman" w:hAnsi="Times New Roman"/>
          <w:sz w:val="28"/>
          <w:szCs w:val="28"/>
        </w:rPr>
        <w:t>укусе клещом длится 7—</w:t>
      </w:r>
      <w:r w:rsidRPr="00BB190F">
        <w:rPr>
          <w:rFonts w:ascii="Times New Roman" w:hAnsi="Times New Roman"/>
          <w:sz w:val="28"/>
          <w:szCs w:val="28"/>
        </w:rPr>
        <w:t>21 д</w:t>
      </w:r>
      <w:r w:rsidR="00445C03">
        <w:rPr>
          <w:rFonts w:ascii="Times New Roman" w:hAnsi="Times New Roman"/>
          <w:sz w:val="28"/>
          <w:szCs w:val="28"/>
        </w:rPr>
        <w:t>ень</w:t>
      </w:r>
      <w:r w:rsidRPr="00BB190F">
        <w:rPr>
          <w:rFonts w:ascii="Times New Roman" w:hAnsi="Times New Roman"/>
          <w:sz w:val="28"/>
          <w:szCs w:val="28"/>
        </w:rPr>
        <w:t>.</w:t>
      </w:r>
    </w:p>
    <w:p w:rsidR="00BB190F" w:rsidRPr="00BB190F" w:rsidRDefault="00BB190F" w:rsidP="00BB1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Клещевой энцефалит проявляется в виде лихорадки, недомогания, боли в мышцах, головной боли, тошноты, рвоты</w:t>
      </w:r>
      <w:r w:rsidRPr="00BB19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Может поражаться нервная система</w:t>
      </w:r>
      <w:r w:rsidRPr="00BB190F">
        <w:rPr>
          <w:rFonts w:ascii="Times New Roman" w:hAnsi="Times New Roman"/>
          <w:sz w:val="28"/>
          <w:szCs w:val="28"/>
        </w:rPr>
        <w:t xml:space="preserve">, </w:t>
      </w:r>
      <w:r w:rsidR="00445C03">
        <w:rPr>
          <w:rFonts w:ascii="Times New Roman" w:hAnsi="Times New Roman"/>
          <w:sz w:val="28"/>
          <w:szCs w:val="28"/>
        </w:rPr>
        <w:t>появляются симптомы</w:t>
      </w:r>
      <w:r w:rsidRPr="00BB190F">
        <w:rPr>
          <w:rFonts w:ascii="Times New Roman" w:hAnsi="Times New Roman"/>
          <w:sz w:val="28"/>
          <w:szCs w:val="28"/>
        </w:rPr>
        <w:t xml:space="preserve"> менингит</w:t>
      </w:r>
      <w:r w:rsidR="00445C03">
        <w:rPr>
          <w:rFonts w:ascii="Times New Roman" w:hAnsi="Times New Roman"/>
          <w:sz w:val="28"/>
          <w:szCs w:val="28"/>
        </w:rPr>
        <w:t>а</w:t>
      </w:r>
      <w:r w:rsidRPr="00BB190F">
        <w:rPr>
          <w:rFonts w:ascii="Times New Roman" w:hAnsi="Times New Roman"/>
          <w:sz w:val="28"/>
          <w:szCs w:val="28"/>
        </w:rPr>
        <w:t>, энцефалит</w:t>
      </w:r>
      <w:r w:rsidR="00445C03">
        <w:rPr>
          <w:rFonts w:ascii="Times New Roman" w:hAnsi="Times New Roman"/>
          <w:sz w:val="28"/>
          <w:szCs w:val="28"/>
        </w:rPr>
        <w:t>а</w:t>
      </w:r>
      <w:r w:rsidRPr="00BB190F">
        <w:rPr>
          <w:rFonts w:ascii="Times New Roman" w:hAnsi="Times New Roman"/>
          <w:sz w:val="28"/>
          <w:szCs w:val="28"/>
        </w:rPr>
        <w:t xml:space="preserve">. </w:t>
      </w:r>
    </w:p>
    <w:p w:rsidR="00BB190F" w:rsidRPr="00445C03" w:rsidRDefault="00445C03" w:rsidP="00BB19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190F" w:rsidRPr="00445C03">
        <w:rPr>
          <w:rFonts w:ascii="Times New Roman" w:eastAsia="Times New Roman" w:hAnsi="Times New Roman"/>
          <w:sz w:val="28"/>
          <w:szCs w:val="28"/>
          <w:lang w:eastAsia="ru-RU"/>
        </w:rPr>
        <w:t>рофилактика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клещевого энцефалита – </w:t>
      </w:r>
      <w:r w:rsidRPr="00445C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вакцинация:</w:t>
      </w:r>
    </w:p>
    <w:p w:rsidR="00BB190F" w:rsidRPr="00445C03" w:rsidRDefault="00BB190F" w:rsidP="00BB19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Основная схема 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(0, 1-3, 9-12 месяцев) проводится с последующей ревакцинацией каждые 3-5 лет. Первую дозу вводят осенью, вторую зимой. </w:t>
      </w:r>
    </w:p>
    <w:p w:rsidR="00BB190F" w:rsidRPr="00445C03" w:rsidRDefault="00BB190F" w:rsidP="00BB19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Экстренная схема 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(две инъекции с интервалом в 14 дней) для </w:t>
      </w:r>
      <w:proofErr w:type="spellStart"/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невакцинированных</w:t>
      </w:r>
      <w:proofErr w:type="spellEnd"/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приезжающих в эндемичные очаги весной-летом. Экстренно </w:t>
      </w:r>
      <w:proofErr w:type="spellStart"/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провакцинированные</w:t>
      </w:r>
      <w:proofErr w:type="spellEnd"/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иммунизируются только на один сезон (иммунитет развивается через 2-3 недели), через 9-12 месяцев им </w:t>
      </w:r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>выполняется еще одна инъекция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90F" w:rsidRPr="00445C03" w:rsidRDefault="00BB190F" w:rsidP="00BB19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Для иммунизации про</w:t>
      </w:r>
      <w:r w:rsidR="007D45B2">
        <w:rPr>
          <w:rFonts w:ascii="Times New Roman" w:eastAsia="Times New Roman" w:hAnsi="Times New Roman"/>
          <w:sz w:val="28"/>
          <w:szCs w:val="28"/>
          <w:lang w:eastAsia="ru-RU"/>
        </w:rPr>
        <w:t>тив клещевого энцефалита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</w:t>
      </w:r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вакцины: «</w:t>
      </w:r>
      <w:r w:rsidRPr="00445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Клещ-Э-</w:t>
      </w:r>
      <w:proofErr w:type="spellStart"/>
      <w:r w:rsidRPr="00445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вак</w:t>
      </w:r>
      <w:proofErr w:type="spellEnd"/>
      <w:r w:rsidRPr="00445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(Россия), и «</w:t>
      </w:r>
      <w:proofErr w:type="spellStart"/>
      <w:r w:rsidRPr="00445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ЭнцеВир</w:t>
      </w:r>
      <w:proofErr w:type="spellEnd"/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» (Россия). </w:t>
      </w:r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>Вакцинация проводится на платной основе</w:t>
      </w:r>
      <w:r w:rsidR="007D45B2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(стоимость 54р.).</w:t>
      </w:r>
      <w:r w:rsidR="005A5CBF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Желающим привиться, обращаться в кабинет инфекционных заболеваний </w:t>
      </w:r>
      <w:proofErr w:type="spellStart"/>
      <w:r w:rsidR="005A5CBF">
        <w:rPr>
          <w:rFonts w:ascii="Times New Roman" w:eastAsia="Times New Roman" w:hAnsi="Times New Roman"/>
          <w:sz w:val="28"/>
          <w:szCs w:val="28"/>
          <w:lang w:eastAsia="ru-RU"/>
        </w:rPr>
        <w:t>Вороновской</w:t>
      </w:r>
      <w:proofErr w:type="spellEnd"/>
      <w:r w:rsidR="005A5CBF">
        <w:rPr>
          <w:rFonts w:ascii="Times New Roman" w:eastAsia="Times New Roman" w:hAnsi="Times New Roman"/>
          <w:sz w:val="28"/>
          <w:szCs w:val="28"/>
          <w:lang w:eastAsia="ru-RU"/>
        </w:rPr>
        <w:t xml:space="preserve"> ЦРБ. Информация по телефону 44-623.</w:t>
      </w:r>
      <w:bookmarkStart w:id="0" w:name="_GoBack"/>
      <w:bookmarkEnd w:id="0"/>
    </w:p>
    <w:p w:rsidR="00BB190F" w:rsidRPr="00445C03" w:rsidRDefault="00BB190F" w:rsidP="00BB19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Для выявления возбудителей передаваемых клещами можно проводить следующие исследования:</w:t>
      </w:r>
    </w:p>
    <w:p w:rsidR="00445C03" w:rsidRDefault="00BB190F" w:rsidP="00BB190F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Сдать кровь или принести  клеща для постановки ПЦР с определением 4 возбудителей – клещевого энцефалита, Лайм-</w:t>
      </w:r>
      <w:proofErr w:type="spellStart"/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Борр</w:t>
      </w:r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>еллиоза</w:t>
      </w:r>
      <w:proofErr w:type="spellEnd"/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, анаплазмоза, </w:t>
      </w:r>
      <w:proofErr w:type="spellStart"/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>эрлихиоза</w:t>
      </w:r>
      <w:proofErr w:type="spellEnd"/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190F" w:rsidRPr="00445C03" w:rsidRDefault="00445C03" w:rsidP="00445C03">
      <w:pPr>
        <w:shd w:val="clear" w:color="auto" w:fill="FFFFFF"/>
        <w:spacing w:after="0" w:line="270" w:lineRule="atLeast"/>
        <w:ind w:left="45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клещей проводится на платной основе в УЗ ГОИКБ 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Гродненском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ОблЦГиЭ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25р.</w:t>
      </w:r>
    </w:p>
    <w:p w:rsidR="00BB190F" w:rsidRPr="00445C03" w:rsidRDefault="00BB190F" w:rsidP="00BB190F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>Через 2-3</w:t>
      </w:r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после укуса клеща,</w:t>
      </w:r>
      <w:r w:rsidRP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сдать кровь для определения иммуноглобулинов (антител) класса М и G к вирусу клещевог</w:t>
      </w:r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>о энцефалита и Лайм-</w:t>
      </w:r>
      <w:proofErr w:type="spellStart"/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>Борреллиоза</w:t>
      </w:r>
      <w:proofErr w:type="spellEnd"/>
      <w:r w:rsidR="00445C0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(проконсультироваться с врачом-инфекционистом для определения необходимости данного обследования). </w:t>
      </w:r>
    </w:p>
    <w:p w:rsidR="00A328B6" w:rsidRDefault="00A328B6">
      <w:pPr>
        <w:rPr>
          <w:rFonts w:ascii="Times New Roman" w:hAnsi="Times New Roman"/>
          <w:sz w:val="28"/>
          <w:szCs w:val="28"/>
        </w:rPr>
      </w:pPr>
    </w:p>
    <w:p w:rsidR="00893250" w:rsidRPr="00445C03" w:rsidRDefault="00893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Врач-инфекционист                                                                          Кравчук Ю.А.</w:t>
      </w:r>
    </w:p>
    <w:sectPr w:rsidR="00893250" w:rsidRPr="00445C03" w:rsidSect="00A3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7FE"/>
    <w:multiLevelType w:val="multilevel"/>
    <w:tmpl w:val="BCBC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0F"/>
    <w:rsid w:val="00055DD9"/>
    <w:rsid w:val="00093663"/>
    <w:rsid w:val="002B5B04"/>
    <w:rsid w:val="00445C03"/>
    <w:rsid w:val="005A5CBF"/>
    <w:rsid w:val="006A2C2A"/>
    <w:rsid w:val="007C51EB"/>
    <w:rsid w:val="007D45B2"/>
    <w:rsid w:val="00893250"/>
    <w:rsid w:val="009973AD"/>
    <w:rsid w:val="009B4CE4"/>
    <w:rsid w:val="00A328B6"/>
    <w:rsid w:val="00BB190F"/>
    <w:rsid w:val="00DD577B"/>
    <w:rsid w:val="00EC0274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2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2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B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2B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52B8B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B1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Инфекция</cp:lastModifiedBy>
  <cp:revision>4</cp:revision>
  <dcterms:created xsi:type="dcterms:W3CDTF">2018-05-27T20:30:00Z</dcterms:created>
  <dcterms:modified xsi:type="dcterms:W3CDTF">2018-06-07T09:51:00Z</dcterms:modified>
</cp:coreProperties>
</file>