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38" w:rsidRDefault="004F3B16" w:rsidP="004F3B1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ПОСТАВКИ МАЛОГО </w:t>
      </w:r>
      <w:r w:rsidR="009A5C9E">
        <w:rPr>
          <w:rFonts w:ascii="Times New Roman" w:hAnsi="Times New Roman" w:cs="Times New Roman"/>
          <w:sz w:val="30"/>
          <w:szCs w:val="30"/>
        </w:rPr>
        <w:t xml:space="preserve">И СРЕДНЕГО </w:t>
      </w:r>
      <w:r>
        <w:rPr>
          <w:rFonts w:ascii="Times New Roman" w:hAnsi="Times New Roman" w:cs="Times New Roman"/>
          <w:sz w:val="30"/>
          <w:szCs w:val="30"/>
        </w:rPr>
        <w:t xml:space="preserve">БИЗНЕСА </w:t>
      </w:r>
      <w:r w:rsidR="009A5C9E">
        <w:rPr>
          <w:rFonts w:ascii="Times New Roman" w:hAnsi="Times New Roman" w:cs="Times New Roman"/>
          <w:sz w:val="30"/>
          <w:szCs w:val="30"/>
        </w:rPr>
        <w:br/>
      </w:r>
      <w:r w:rsidR="001D2472">
        <w:rPr>
          <w:rFonts w:ascii="Times New Roman" w:hAnsi="Times New Roman" w:cs="Times New Roman"/>
          <w:sz w:val="30"/>
          <w:szCs w:val="30"/>
        </w:rPr>
        <w:t>КРУПНЫМ ПРЕДПРИЯТИЯМ</w:t>
      </w:r>
    </w:p>
    <w:p w:rsidR="004F3B16" w:rsidRDefault="004F3B16" w:rsidP="004F3B1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</w:p>
    <w:p w:rsidR="002E50BD" w:rsidRDefault="002E50BD" w:rsidP="004F3B16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4F3B16">
        <w:rPr>
          <w:rFonts w:ascii="Times New Roman" w:hAnsi="Times New Roman" w:cs="Times New Roman"/>
          <w:sz w:val="30"/>
          <w:szCs w:val="30"/>
        </w:rPr>
        <w:t xml:space="preserve">ПРЯМЫХ </w:t>
      </w:r>
      <w:r>
        <w:rPr>
          <w:rFonts w:ascii="Times New Roman" w:hAnsi="Times New Roman" w:cs="Times New Roman"/>
          <w:sz w:val="30"/>
          <w:szCs w:val="30"/>
        </w:rPr>
        <w:t>ПЕРЕГОВОРОВ</w:t>
      </w:r>
    </w:p>
    <w:p w:rsidR="002E50BD" w:rsidRDefault="002E50BD" w:rsidP="001D34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6E7A" w:rsidRDefault="00027CA7" w:rsidP="001D34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Субъектам малого и среднего предприни</w:t>
      </w:r>
      <w:r w:rsidR="00E06E7A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 xml:space="preserve">ательства </w:t>
      </w:r>
      <w:r w:rsidR="000221A4">
        <w:rPr>
          <w:rFonts w:ascii="Times New Roman" w:hAnsi="Times New Roman" w:cs="Times New Roman"/>
          <w:sz w:val="30"/>
          <w:szCs w:val="30"/>
        </w:rPr>
        <w:t xml:space="preserve">предоставлена уникальная возможность участия в </w:t>
      </w:r>
      <w:r w:rsidR="00B061C1">
        <w:rPr>
          <w:rFonts w:ascii="Times New Roman" w:hAnsi="Times New Roman" w:cs="Times New Roman"/>
          <w:sz w:val="30"/>
          <w:szCs w:val="30"/>
        </w:rPr>
        <w:t xml:space="preserve">индивидуальных </w:t>
      </w:r>
      <w:r w:rsidR="000221A4">
        <w:rPr>
          <w:rFonts w:ascii="Times New Roman" w:hAnsi="Times New Roman" w:cs="Times New Roman"/>
          <w:sz w:val="30"/>
          <w:szCs w:val="30"/>
        </w:rPr>
        <w:t xml:space="preserve">прямых переговорах </w:t>
      </w:r>
      <w:r w:rsidR="003C74F0">
        <w:rPr>
          <w:rFonts w:ascii="Times New Roman" w:hAnsi="Times New Roman" w:cs="Times New Roman"/>
          <w:sz w:val="30"/>
          <w:szCs w:val="30"/>
        </w:rPr>
        <w:t xml:space="preserve">о поставках </w:t>
      </w:r>
      <w:r w:rsidR="00173BEE" w:rsidRPr="002062A4">
        <w:rPr>
          <w:rFonts w:ascii="Times New Roman" w:hAnsi="Times New Roman" w:cs="Times New Roman"/>
          <w:color w:val="4472C4" w:themeColor="accent1"/>
          <w:sz w:val="30"/>
          <w:szCs w:val="30"/>
          <w:u w:val="single"/>
        </w:rPr>
        <w:t>продукции</w:t>
      </w:r>
      <w:r w:rsidR="00173BEE">
        <w:rPr>
          <w:rFonts w:ascii="Times New Roman" w:hAnsi="Times New Roman" w:cs="Times New Roman"/>
          <w:sz w:val="30"/>
          <w:szCs w:val="30"/>
        </w:rPr>
        <w:t xml:space="preserve"> </w:t>
      </w:r>
      <w:r w:rsidR="003C74F0">
        <w:rPr>
          <w:rFonts w:ascii="Times New Roman" w:hAnsi="Times New Roman" w:cs="Times New Roman"/>
          <w:sz w:val="30"/>
          <w:szCs w:val="30"/>
        </w:rPr>
        <w:t>крупным промышленным предприятиям</w:t>
      </w:r>
      <w:r w:rsidR="00E06E7A">
        <w:rPr>
          <w:rFonts w:ascii="Times New Roman" w:hAnsi="Times New Roman" w:cs="Times New Roman"/>
          <w:sz w:val="30"/>
          <w:szCs w:val="30"/>
        </w:rPr>
        <w:t>.</w:t>
      </w:r>
    </w:p>
    <w:p w:rsidR="006039E0" w:rsidRDefault="004F3B16" w:rsidP="004F3B16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Соответствующий пилотный проект </w:t>
      </w:r>
      <w:r w:rsidRPr="001D346A">
        <w:rPr>
          <w:rFonts w:ascii="Times New Roman" w:hAnsi="Times New Roman" w:cs="Times New Roman"/>
          <w:sz w:val="30"/>
          <w:szCs w:val="30"/>
        </w:rPr>
        <w:t>проведени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1D346A">
        <w:rPr>
          <w:rFonts w:ascii="Times New Roman" w:hAnsi="Times New Roman" w:cs="Times New Roman"/>
          <w:sz w:val="30"/>
          <w:szCs w:val="30"/>
        </w:rPr>
        <w:t xml:space="preserve"> контактно-кооперационных бирж </w:t>
      </w:r>
      <w:r w:rsidR="00B061C1" w:rsidRPr="001D346A">
        <w:rPr>
          <w:rFonts w:ascii="Times New Roman" w:hAnsi="Times New Roman" w:cs="Times New Roman"/>
          <w:sz w:val="30"/>
          <w:szCs w:val="30"/>
        </w:rPr>
        <w:t xml:space="preserve">онлайн </w:t>
      </w:r>
      <w:r>
        <w:rPr>
          <w:rFonts w:ascii="Times New Roman" w:hAnsi="Times New Roman" w:cs="Times New Roman"/>
          <w:sz w:val="30"/>
          <w:szCs w:val="30"/>
        </w:rPr>
        <w:t>реализует Б</w:t>
      </w:r>
      <w:r w:rsidRPr="001D346A">
        <w:rPr>
          <w:rFonts w:ascii="Times New Roman" w:hAnsi="Times New Roman" w:cs="Times New Roman"/>
          <w:sz w:val="30"/>
          <w:szCs w:val="30"/>
        </w:rPr>
        <w:t>елорусски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1D346A">
        <w:rPr>
          <w:rFonts w:ascii="Times New Roman" w:hAnsi="Times New Roman" w:cs="Times New Roman"/>
          <w:sz w:val="30"/>
          <w:szCs w:val="30"/>
        </w:rPr>
        <w:t xml:space="preserve"> фонд финансовой поддержки предпринимателей</w:t>
      </w:r>
      <w:r w:rsidR="009A5C9E">
        <w:rPr>
          <w:rFonts w:ascii="Times New Roman" w:hAnsi="Times New Roman" w:cs="Times New Roman"/>
          <w:sz w:val="30"/>
          <w:szCs w:val="30"/>
        </w:rPr>
        <w:t xml:space="preserve"> </w:t>
      </w:r>
      <w:r w:rsidR="002062A4">
        <w:rPr>
          <w:rFonts w:ascii="Times New Roman" w:hAnsi="Times New Roman" w:cs="Times New Roman"/>
          <w:sz w:val="30"/>
          <w:szCs w:val="30"/>
        </w:rPr>
        <w:t>при поддержке Министерства экономики и Министерства промышленности</w:t>
      </w:r>
      <w:r w:rsidR="00636A76">
        <w:rPr>
          <w:rFonts w:ascii="Times New Roman" w:hAnsi="Times New Roman" w:cs="Times New Roman"/>
          <w:sz w:val="30"/>
          <w:szCs w:val="30"/>
        </w:rPr>
        <w:t>.</w:t>
      </w:r>
    </w:p>
    <w:p w:rsidR="002062A4" w:rsidRDefault="002062A4" w:rsidP="002062A4">
      <w:pPr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данный момент сформированы перечни товарных позиций (работ, услуг), закупаемых по импорту и рекомендуемых к освоению малому и среднему бизнесу. Перечни представлены на сайте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belarp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by</w:t>
      </w:r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4" w:history="1"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belarp</w:t>
        </w:r>
        <w:proofErr w:type="spellEnd"/>
        <w:r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subcontractation</w:t>
        </w:r>
        <w:proofErr w:type="spellEnd"/>
        <w:r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importozamesc</w:t>
        </w:r>
        <w:proofErr w:type="spellEnd"/>
      </w:hyperlink>
      <w:r>
        <w:rPr>
          <w:rFonts w:ascii="Times New Roman" w:hAnsi="Times New Roman" w:cs="Times New Roman"/>
          <w:sz w:val="30"/>
          <w:szCs w:val="30"/>
        </w:rPr>
        <w:t>).</w:t>
      </w:r>
    </w:p>
    <w:p w:rsidR="002C1C91" w:rsidRPr="002C1C91" w:rsidRDefault="002C1C91" w:rsidP="002C1C9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C91">
        <w:rPr>
          <w:rFonts w:ascii="Times New Roman" w:hAnsi="Times New Roman" w:cs="Times New Roman"/>
          <w:sz w:val="30"/>
          <w:szCs w:val="30"/>
        </w:rPr>
        <w:t>Перв</w:t>
      </w:r>
      <w:r w:rsidR="00985582">
        <w:rPr>
          <w:rFonts w:ascii="Times New Roman" w:hAnsi="Times New Roman" w:cs="Times New Roman"/>
          <w:sz w:val="30"/>
          <w:szCs w:val="30"/>
        </w:rPr>
        <w:t xml:space="preserve">ая контактно-кооперационная биржа </w:t>
      </w:r>
      <w:r w:rsidR="002062A4">
        <w:rPr>
          <w:rFonts w:ascii="Times New Roman" w:hAnsi="Times New Roman" w:cs="Times New Roman"/>
          <w:sz w:val="30"/>
          <w:szCs w:val="30"/>
        </w:rPr>
        <w:t>запланирована на</w:t>
      </w:r>
      <w:r w:rsidRPr="002C1C91">
        <w:rPr>
          <w:rFonts w:ascii="Times New Roman" w:hAnsi="Times New Roman" w:cs="Times New Roman"/>
          <w:sz w:val="30"/>
          <w:szCs w:val="30"/>
        </w:rPr>
        <w:t xml:space="preserve"> 29 апреля 2021 г.</w:t>
      </w:r>
      <w:r w:rsidR="00173BEE">
        <w:rPr>
          <w:rFonts w:ascii="Times New Roman" w:hAnsi="Times New Roman" w:cs="Times New Roman"/>
          <w:sz w:val="30"/>
          <w:szCs w:val="30"/>
        </w:rPr>
        <w:t>, в рамках которой состоятся</w:t>
      </w:r>
      <w:r w:rsidR="00B061C1">
        <w:rPr>
          <w:rFonts w:ascii="Times New Roman" w:hAnsi="Times New Roman" w:cs="Times New Roman"/>
          <w:sz w:val="30"/>
          <w:szCs w:val="30"/>
        </w:rPr>
        <w:t xml:space="preserve"> прямы</w:t>
      </w:r>
      <w:r w:rsidR="00173BEE">
        <w:rPr>
          <w:rFonts w:ascii="Times New Roman" w:hAnsi="Times New Roman" w:cs="Times New Roman"/>
          <w:sz w:val="30"/>
          <w:szCs w:val="30"/>
        </w:rPr>
        <w:t>е</w:t>
      </w:r>
      <w:r w:rsidR="00B061C1">
        <w:rPr>
          <w:rFonts w:ascii="Times New Roman" w:hAnsi="Times New Roman" w:cs="Times New Roman"/>
          <w:sz w:val="30"/>
          <w:szCs w:val="30"/>
        </w:rPr>
        <w:t xml:space="preserve"> онлайн переговор</w:t>
      </w:r>
      <w:r w:rsidR="00173BEE">
        <w:rPr>
          <w:rFonts w:ascii="Times New Roman" w:hAnsi="Times New Roman" w:cs="Times New Roman"/>
          <w:sz w:val="30"/>
          <w:szCs w:val="30"/>
        </w:rPr>
        <w:t>ы</w:t>
      </w:r>
      <w:r w:rsidRPr="002C1C91">
        <w:rPr>
          <w:rFonts w:ascii="Times New Roman" w:hAnsi="Times New Roman" w:cs="Times New Roman"/>
          <w:sz w:val="30"/>
          <w:szCs w:val="30"/>
        </w:rPr>
        <w:t xml:space="preserve"> </w:t>
      </w:r>
      <w:r w:rsidR="009A5C9E">
        <w:rPr>
          <w:rFonts w:ascii="Times New Roman" w:hAnsi="Times New Roman" w:cs="Times New Roman"/>
          <w:sz w:val="30"/>
          <w:szCs w:val="30"/>
        </w:rPr>
        <w:t xml:space="preserve">с </w:t>
      </w:r>
      <w:r w:rsidR="009A5C9E" w:rsidRPr="0035435C">
        <w:rPr>
          <w:rFonts w:ascii="Times New Roman" w:hAnsi="Times New Roman" w:cs="Times New Roman"/>
          <w:sz w:val="30"/>
          <w:szCs w:val="30"/>
        </w:rPr>
        <w:t>ОАО «Минский тракторный завод»</w:t>
      </w:r>
      <w:r w:rsidR="00B061C1">
        <w:rPr>
          <w:rFonts w:ascii="Times New Roman" w:hAnsi="Times New Roman" w:cs="Times New Roman"/>
          <w:sz w:val="30"/>
          <w:szCs w:val="30"/>
        </w:rPr>
        <w:t xml:space="preserve"> и</w:t>
      </w:r>
      <w:r w:rsidR="009A5C9E" w:rsidRPr="0035435C">
        <w:rPr>
          <w:rFonts w:ascii="Times New Roman" w:hAnsi="Times New Roman" w:cs="Times New Roman"/>
          <w:sz w:val="30"/>
          <w:szCs w:val="30"/>
        </w:rPr>
        <w:t xml:space="preserve"> ОАО «Минский автомобильный завод»</w:t>
      </w:r>
      <w:r w:rsidRPr="002C1C91">
        <w:rPr>
          <w:rFonts w:ascii="Times New Roman" w:hAnsi="Times New Roman" w:cs="Times New Roman"/>
          <w:sz w:val="30"/>
          <w:szCs w:val="30"/>
        </w:rPr>
        <w:t>.</w:t>
      </w:r>
      <w:r w:rsidR="009855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062A4" w:rsidRDefault="002C1C91" w:rsidP="002062A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1C91">
        <w:rPr>
          <w:rFonts w:ascii="Times New Roman" w:hAnsi="Times New Roman" w:cs="Times New Roman"/>
          <w:sz w:val="30"/>
          <w:szCs w:val="30"/>
        </w:rPr>
        <w:t xml:space="preserve">Для участия необходимо </w:t>
      </w:r>
      <w:r w:rsidR="00B061C1" w:rsidRPr="002C1C91">
        <w:rPr>
          <w:rFonts w:ascii="Times New Roman" w:hAnsi="Times New Roman" w:cs="Times New Roman"/>
          <w:sz w:val="30"/>
          <w:szCs w:val="30"/>
        </w:rPr>
        <w:t>до 2</w:t>
      </w:r>
      <w:r w:rsidR="00B061C1">
        <w:rPr>
          <w:rFonts w:ascii="Times New Roman" w:hAnsi="Times New Roman" w:cs="Times New Roman"/>
          <w:sz w:val="30"/>
          <w:szCs w:val="30"/>
        </w:rPr>
        <w:t>7</w:t>
      </w:r>
      <w:r w:rsidR="00B061C1" w:rsidRPr="002C1C91">
        <w:rPr>
          <w:rFonts w:ascii="Times New Roman" w:hAnsi="Times New Roman" w:cs="Times New Roman"/>
          <w:sz w:val="30"/>
          <w:szCs w:val="30"/>
        </w:rPr>
        <w:t xml:space="preserve"> апреля 2021 г.</w:t>
      </w:r>
      <w:r w:rsidR="00B061C1" w:rsidRPr="00607A6A">
        <w:rPr>
          <w:rFonts w:ascii="Times New Roman" w:hAnsi="Times New Roman" w:cs="Times New Roman"/>
          <w:sz w:val="30"/>
          <w:szCs w:val="30"/>
        </w:rPr>
        <w:t xml:space="preserve"> </w:t>
      </w:r>
      <w:r w:rsidRPr="002C1C91">
        <w:rPr>
          <w:rFonts w:ascii="Times New Roman" w:hAnsi="Times New Roman" w:cs="Times New Roman"/>
          <w:sz w:val="30"/>
          <w:szCs w:val="30"/>
        </w:rPr>
        <w:t xml:space="preserve">заполнить </w:t>
      </w:r>
      <w:r w:rsidRPr="00232AB8">
        <w:rPr>
          <w:rFonts w:ascii="Times New Roman" w:hAnsi="Times New Roman" w:cs="Times New Roman"/>
          <w:color w:val="4472C4" w:themeColor="accent1"/>
          <w:sz w:val="30"/>
          <w:szCs w:val="30"/>
          <w:u w:val="single"/>
        </w:rPr>
        <w:t xml:space="preserve">заявку </w:t>
      </w:r>
      <w:r w:rsidRPr="002C1C91">
        <w:rPr>
          <w:rFonts w:ascii="Times New Roman" w:hAnsi="Times New Roman" w:cs="Times New Roman"/>
          <w:sz w:val="30"/>
          <w:szCs w:val="30"/>
        </w:rPr>
        <w:t xml:space="preserve">на </w:t>
      </w:r>
      <w:r w:rsidR="002062A4">
        <w:rPr>
          <w:rFonts w:ascii="Times New Roman" w:hAnsi="Times New Roman" w:cs="Times New Roman"/>
          <w:sz w:val="30"/>
          <w:szCs w:val="30"/>
        </w:rPr>
        <w:t xml:space="preserve">сайте </w:t>
      </w:r>
      <w:proofErr w:type="spellStart"/>
      <w:r w:rsidR="002062A4">
        <w:rPr>
          <w:rFonts w:ascii="Times New Roman" w:hAnsi="Times New Roman" w:cs="Times New Roman"/>
          <w:sz w:val="30"/>
          <w:szCs w:val="30"/>
          <w:lang w:val="en-US"/>
        </w:rPr>
        <w:t>belarp</w:t>
      </w:r>
      <w:proofErr w:type="spellEnd"/>
      <w:r w:rsidR="002062A4">
        <w:rPr>
          <w:rFonts w:ascii="Times New Roman" w:hAnsi="Times New Roman" w:cs="Times New Roman"/>
          <w:sz w:val="30"/>
          <w:szCs w:val="30"/>
        </w:rPr>
        <w:t>.</w:t>
      </w:r>
      <w:r w:rsidR="002062A4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2062A4">
        <w:rPr>
          <w:rFonts w:ascii="Times New Roman" w:hAnsi="Times New Roman" w:cs="Times New Roman"/>
          <w:sz w:val="30"/>
          <w:szCs w:val="30"/>
        </w:rPr>
        <w:t xml:space="preserve"> (</w:t>
      </w:r>
      <w:hyperlink r:id="rId5" w:history="1"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http</w:t>
        </w:r>
        <w:r w:rsidR="002062A4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belarp</w:t>
        </w:r>
        <w:proofErr w:type="spellEnd"/>
        <w:r w:rsidR="002062A4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="002062A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  <w:r w:rsidR="002062A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subcontractation</w:t>
        </w:r>
        <w:proofErr w:type="spellEnd"/>
        <w:r w:rsidR="002062A4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proofErr w:type="spellStart"/>
        <w:r w:rsidR="002062A4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importozamesc</w:t>
        </w:r>
        <w:proofErr w:type="spellEnd"/>
      </w:hyperlink>
      <w:r w:rsidR="002062A4">
        <w:rPr>
          <w:rFonts w:ascii="Times New Roman" w:hAnsi="Times New Roman" w:cs="Times New Roman"/>
          <w:sz w:val="30"/>
          <w:szCs w:val="30"/>
        </w:rPr>
        <w:t>).</w:t>
      </w:r>
    </w:p>
    <w:p w:rsidR="00607A6A" w:rsidRPr="004F3B16" w:rsidRDefault="00607A6A" w:rsidP="002062A4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Ссылк</w:t>
      </w:r>
      <w:r w:rsidR="00B061C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на подключение буд</w:t>
      </w:r>
      <w:r w:rsidR="00B061C1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 направлен</w:t>
      </w:r>
      <w:r w:rsidR="00B061C1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всем</w:t>
      </w:r>
      <w:r w:rsidR="00B061C1">
        <w:rPr>
          <w:rFonts w:ascii="Times New Roman" w:hAnsi="Times New Roman" w:cs="Times New Roman"/>
          <w:sz w:val="30"/>
          <w:szCs w:val="30"/>
        </w:rPr>
        <w:t xml:space="preserve"> участникам,</w:t>
      </w:r>
      <w:r>
        <w:rPr>
          <w:rFonts w:ascii="Times New Roman" w:hAnsi="Times New Roman" w:cs="Times New Roman"/>
          <w:sz w:val="30"/>
          <w:szCs w:val="30"/>
        </w:rPr>
        <w:t xml:space="preserve"> оформившим заявку </w:t>
      </w:r>
      <w:r w:rsidR="00B061C1">
        <w:rPr>
          <w:rFonts w:ascii="Times New Roman" w:hAnsi="Times New Roman" w:cs="Times New Roman"/>
          <w:sz w:val="30"/>
          <w:szCs w:val="30"/>
        </w:rPr>
        <w:t xml:space="preserve">на переговоры </w:t>
      </w:r>
      <w:r w:rsidRPr="002C1C91">
        <w:rPr>
          <w:rFonts w:ascii="Times New Roman" w:hAnsi="Times New Roman" w:cs="Times New Roman"/>
          <w:sz w:val="30"/>
          <w:szCs w:val="30"/>
        </w:rPr>
        <w:t xml:space="preserve">на </w:t>
      </w:r>
      <w:hyperlink r:id="rId6" w:history="1">
        <w:r w:rsidRPr="002C1C91">
          <w:rPr>
            <w:rFonts w:ascii="Times New Roman" w:hAnsi="Times New Roman" w:cs="Times New Roman"/>
            <w:sz w:val="30"/>
            <w:szCs w:val="30"/>
          </w:rPr>
          <w:t xml:space="preserve">сайте </w:t>
        </w:r>
      </w:hyperlink>
      <w:r w:rsidRPr="0016762D">
        <w:rPr>
          <w:rFonts w:ascii="Times New Roman" w:hAnsi="Times New Roman" w:cs="Times New Roman"/>
          <w:color w:val="4472C4" w:themeColor="accent1"/>
          <w:sz w:val="30"/>
          <w:szCs w:val="30"/>
          <w:u w:val="single"/>
        </w:rPr>
        <w:t>belarp.by.</w:t>
      </w:r>
    </w:p>
    <w:p w:rsidR="000B5E62" w:rsidRDefault="000B5E62" w:rsidP="001D34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color w:val="4472C4" w:themeColor="accen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графиком проведения переговоров и перечнем продукции</w:t>
      </w:r>
      <w:r w:rsidR="007455C5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455C5" w:rsidRPr="007455C5">
        <w:rPr>
          <w:rFonts w:ascii="Times New Roman" w:hAnsi="Times New Roman" w:cs="Times New Roman"/>
          <w:sz w:val="30"/>
          <w:szCs w:val="30"/>
        </w:rPr>
        <w:t>закупаем</w:t>
      </w:r>
      <w:r w:rsidR="007455C5">
        <w:rPr>
          <w:rFonts w:ascii="Times New Roman" w:hAnsi="Times New Roman" w:cs="Times New Roman"/>
          <w:sz w:val="30"/>
          <w:szCs w:val="30"/>
        </w:rPr>
        <w:t>ой</w:t>
      </w:r>
      <w:r w:rsidR="007455C5" w:rsidRPr="007455C5">
        <w:rPr>
          <w:rFonts w:ascii="Times New Roman" w:hAnsi="Times New Roman" w:cs="Times New Roman"/>
          <w:sz w:val="30"/>
          <w:szCs w:val="30"/>
        </w:rPr>
        <w:t xml:space="preserve"> по импорту</w:t>
      </w:r>
      <w:r w:rsidR="007455C5">
        <w:rPr>
          <w:rFonts w:ascii="Times New Roman" w:hAnsi="Times New Roman" w:cs="Times New Roman"/>
          <w:sz w:val="30"/>
          <w:szCs w:val="30"/>
        </w:rPr>
        <w:t xml:space="preserve"> и </w:t>
      </w:r>
      <w:r w:rsidR="007455C5" w:rsidRPr="007455C5">
        <w:rPr>
          <w:rFonts w:ascii="Times New Roman" w:hAnsi="Times New Roman" w:cs="Times New Roman"/>
          <w:sz w:val="30"/>
          <w:szCs w:val="30"/>
        </w:rPr>
        <w:t>рекомендуем</w:t>
      </w:r>
      <w:r w:rsidR="007455C5">
        <w:rPr>
          <w:rFonts w:ascii="Times New Roman" w:hAnsi="Times New Roman" w:cs="Times New Roman"/>
          <w:sz w:val="30"/>
          <w:szCs w:val="30"/>
        </w:rPr>
        <w:t>ой</w:t>
      </w:r>
      <w:r w:rsidR="007455C5" w:rsidRPr="007455C5">
        <w:rPr>
          <w:rFonts w:ascii="Times New Roman" w:hAnsi="Times New Roman" w:cs="Times New Roman"/>
          <w:sz w:val="30"/>
          <w:szCs w:val="30"/>
        </w:rPr>
        <w:t xml:space="preserve"> к освоению малому и среднему бизнесу на территории Республики Беларусь</w:t>
      </w:r>
      <w:r w:rsidR="007455C5">
        <w:rPr>
          <w:rFonts w:ascii="Times New Roman" w:hAnsi="Times New Roman" w:cs="Times New Roman"/>
          <w:sz w:val="30"/>
          <w:szCs w:val="30"/>
        </w:rPr>
        <w:t xml:space="preserve">, можно ознакомится </w:t>
      </w:r>
      <w:r w:rsidR="007455C5" w:rsidRPr="000148F2">
        <w:rPr>
          <w:rFonts w:ascii="Times New Roman" w:hAnsi="Times New Roman" w:cs="Times New Roman"/>
          <w:color w:val="4472C4" w:themeColor="accent1"/>
          <w:sz w:val="30"/>
          <w:szCs w:val="30"/>
          <w:u w:val="single"/>
        </w:rPr>
        <w:t>здесь.</w:t>
      </w:r>
    </w:p>
    <w:p w:rsidR="00AF7053" w:rsidRDefault="0016762D" w:rsidP="001D34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2C1C91" w:rsidRPr="002C1C91">
        <w:rPr>
          <w:rFonts w:ascii="Times New Roman" w:hAnsi="Times New Roman" w:cs="Times New Roman"/>
          <w:sz w:val="30"/>
          <w:szCs w:val="30"/>
        </w:rPr>
        <w:t>ополнительн</w:t>
      </w:r>
      <w:r>
        <w:rPr>
          <w:rFonts w:ascii="Times New Roman" w:hAnsi="Times New Roman" w:cs="Times New Roman"/>
          <w:sz w:val="30"/>
          <w:szCs w:val="30"/>
        </w:rPr>
        <w:t>ую</w:t>
      </w:r>
      <w:r w:rsidR="002C1C91" w:rsidRPr="002C1C91">
        <w:rPr>
          <w:rFonts w:ascii="Times New Roman" w:hAnsi="Times New Roman" w:cs="Times New Roman"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2C1C91" w:rsidRPr="002C1C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можно получить</w:t>
      </w:r>
      <w:r w:rsidR="002C1C91" w:rsidRPr="002C1C91">
        <w:rPr>
          <w:rFonts w:ascii="Times New Roman" w:hAnsi="Times New Roman" w:cs="Times New Roman"/>
          <w:sz w:val="30"/>
          <w:szCs w:val="30"/>
        </w:rPr>
        <w:t xml:space="preserve"> по телефонам: </w:t>
      </w:r>
      <w:r w:rsidR="000148F2">
        <w:rPr>
          <w:rFonts w:ascii="Times New Roman" w:hAnsi="Times New Roman" w:cs="Times New Roman"/>
          <w:sz w:val="30"/>
          <w:szCs w:val="30"/>
        </w:rPr>
        <w:br/>
      </w:r>
      <w:r w:rsidR="002C1C91" w:rsidRPr="002C1C91">
        <w:rPr>
          <w:rFonts w:ascii="Times New Roman" w:hAnsi="Times New Roman" w:cs="Times New Roman"/>
          <w:sz w:val="30"/>
          <w:szCs w:val="30"/>
        </w:rPr>
        <w:t>(017) 316-14-22, (044) 788-48-49</w:t>
      </w:r>
      <w:r w:rsidR="000148F2">
        <w:rPr>
          <w:rFonts w:ascii="Times New Roman" w:hAnsi="Times New Roman" w:cs="Times New Roman"/>
          <w:sz w:val="30"/>
          <w:szCs w:val="30"/>
        </w:rPr>
        <w:t>.</w:t>
      </w:r>
    </w:p>
    <w:p w:rsidR="000B5E62" w:rsidRPr="001D346A" w:rsidRDefault="000B5E62" w:rsidP="001D346A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B5E62" w:rsidRPr="001D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DC"/>
    <w:rsid w:val="000148F2"/>
    <w:rsid w:val="000221A4"/>
    <w:rsid w:val="00027CA7"/>
    <w:rsid w:val="000A4481"/>
    <w:rsid w:val="000B5E62"/>
    <w:rsid w:val="0016762D"/>
    <w:rsid w:val="00173BEE"/>
    <w:rsid w:val="00186F38"/>
    <w:rsid w:val="001D2472"/>
    <w:rsid w:val="001D346A"/>
    <w:rsid w:val="002062A4"/>
    <w:rsid w:val="00232AB8"/>
    <w:rsid w:val="002C1C91"/>
    <w:rsid w:val="002E50BD"/>
    <w:rsid w:val="0035435C"/>
    <w:rsid w:val="003C74F0"/>
    <w:rsid w:val="004F3B16"/>
    <w:rsid w:val="006039E0"/>
    <w:rsid w:val="00607A6A"/>
    <w:rsid w:val="00636A76"/>
    <w:rsid w:val="006E1BD4"/>
    <w:rsid w:val="00714778"/>
    <w:rsid w:val="007455C5"/>
    <w:rsid w:val="007655E2"/>
    <w:rsid w:val="007C21D0"/>
    <w:rsid w:val="007C49EE"/>
    <w:rsid w:val="007F55DC"/>
    <w:rsid w:val="008E657C"/>
    <w:rsid w:val="00920B2B"/>
    <w:rsid w:val="00985582"/>
    <w:rsid w:val="009A5C9E"/>
    <w:rsid w:val="00A14BDC"/>
    <w:rsid w:val="00A17F30"/>
    <w:rsid w:val="00AE08EF"/>
    <w:rsid w:val="00AF7053"/>
    <w:rsid w:val="00B061C1"/>
    <w:rsid w:val="00C10E5A"/>
    <w:rsid w:val="00E06E7A"/>
    <w:rsid w:val="00E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FCD8A-C62C-4D6F-9B25-2E0DBC5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C91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2C1C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elarp.by/ru/subcontractation/importozamesc" TargetMode="External"/><Relationship Id="rId5" Type="http://schemas.openxmlformats.org/officeDocument/2006/relationships/hyperlink" Target="http://belarp.by/ru/subcontractation/importozamesc" TargetMode="External"/><Relationship Id="rId4" Type="http://schemas.openxmlformats.org/officeDocument/2006/relationships/hyperlink" Target="http://belarp.by/ru/subcontractation/importozame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Кучук Светлана</dc:creator>
  <cp:keywords/>
  <dc:description/>
  <cp:lastModifiedBy>User10</cp:lastModifiedBy>
  <cp:revision>2</cp:revision>
  <cp:lastPrinted>2021-04-06T13:54:00Z</cp:lastPrinted>
  <dcterms:created xsi:type="dcterms:W3CDTF">2021-04-19T12:14:00Z</dcterms:created>
  <dcterms:modified xsi:type="dcterms:W3CDTF">2021-04-19T12:14:00Z</dcterms:modified>
</cp:coreProperties>
</file>