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5AA4" w:rsidRDefault="00685AA4" w:rsidP="00685AA4">
      <w:pPr>
        <w:spacing w:after="0" w:line="280" w:lineRule="exact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b/>
          <w:sz w:val="28"/>
          <w:szCs w:val="28"/>
          <w:lang w:val="ru-RU"/>
        </w:rPr>
        <w:t>В вашу честь, милые женщины! В преддверии 8 Марта в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Вороновском</w:t>
      </w:r>
      <w:proofErr w:type="spellEnd"/>
      <w:r w:rsidRPr="00685AA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райисполкоме чествовали лучших тружениц, активных общественниц, </w:t>
      </w:r>
    </w:p>
    <w:p w:rsidR="00685AA4" w:rsidRPr="00685AA4" w:rsidRDefault="00685AA4" w:rsidP="00685AA4">
      <w:pPr>
        <w:spacing w:after="0" w:line="280" w:lineRule="exact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b/>
          <w:sz w:val="28"/>
          <w:szCs w:val="28"/>
          <w:lang w:val="ru-RU"/>
        </w:rPr>
        <w:t>любимых жен и матерей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685AA4" w:rsidRPr="00685AA4" w:rsidRDefault="00685AA4" w:rsidP="00685AA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— Спасибо вам за жизнелюбие, теплоту, искренность и терпение, милые женщины! — поприветствовал участниц торжественного приема заместитель председателя райисполкома Андрей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Карпович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>. — Пусть в вашей жизни весна продолжается, как можно дольше. Пускай вас окружают тепло и забота близких, понимание и уважение коллег.</w:t>
      </w:r>
    </w:p>
    <w:p w:rsid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В праздничном мероприятии приняла участие председатель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Вороновской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районной организации ОО «Белорусский союз женщин» Елена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Ястремская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, которая поздравила всех женщин с праздником. 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>На торжественный прием приглашены женщины разных профессий. И при этом всех объединяет желание развиваться, покорять новые вершины, быть обаятельными, женственными, любящими женами и матерями. Жизнь каждой из них достойна внимания.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В юбилейный год Великой Победы с особо значима история мужественной женщины, не растерявшей свою доброту, теплоту и любовь, — Нины Даниловны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Демьянченковой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из Погородно. Она родилась в многодетной семье в деревне Большое Бабино Оршанского района Витебской области. Когда началась война, отец ушел на фронт, старший брат партизанить. Остальных членов большой семьи отправили в Германию в концлагерь. Чудом им удалось спастись от смерти. В мае 1945 года американские солдаты освободили пленных. Маме Нины предлагали уехать в Америку и начать там новую жизнь. Но она была истинным советским человеком и мысли об измене Родине даже не допускала. Вскоре вся семья вернулась на малую родину. В1953 году Нина Даниловна поступила в Оршанское медучилище, позже по распределению приехала в Радунь. В здравоохранении она трудилась более 40 лет. Вышла замуж, родила двоих детей. Сейчас не чает души в своих внуках.</w:t>
      </w:r>
    </w:p>
    <w:p w:rsid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Слова признательности выразили Юлии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Юльяновне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Верешко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>, заместителю главного бухгалтера КСУП «Элит-Агро Больтиники»</w:t>
      </w:r>
      <w:r>
        <w:rPr>
          <w:rFonts w:ascii="Times New Roman" w:hAnsi="Times New Roman" w:cs="Times New Roman"/>
          <w:sz w:val="28"/>
          <w:szCs w:val="28"/>
          <w:lang w:val="ru-RU"/>
        </w:rPr>
        <w:t>. Председателю первичной организации общественного объединения «Белорусский союз женщин»</w:t>
      </w: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. Замечательная женщина, деятельный, энергичный, полный инициатив, обаятельный и располагающий к себе человек. </w:t>
      </w:r>
    </w:p>
    <w:p w:rsid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С большим уважением ведущие представили замечательную женщину Ядвигу Витольдовну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Майсей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, оператора машинного доения КСУП «Мисевичи». Свой трудовой путь она начала с 16 лет и более 44 лет проработала оператором машинного доение в сельском хозяйстве. У трудолюбивой, добросовестной и очень милой Ядвиги Витольдовны пятеро деток. Она — заботливая жена, мать и бабушка, примерная хозяйка. </w:t>
      </w:r>
    </w:p>
    <w:p w:rsid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олько с улыбкой встречает покупателей Наталья Ивановна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Карпович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, продавец магазина «Родны кут» Вороновского филиала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облпотребобщества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. За </w:t>
      </w:r>
      <w:r w:rsidRPr="00685AA4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время работы в системе потребительской кооперации она зарекомендовала себя дисциплинированным, трудолюбивым работником. 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Приятно было видеть в числе приглашенных и наша коллегу — редактора отдела общественно-политической жизни редакции газеты «Воранаўская газета» Ольгу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Чеславовну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Воробьеву. В 2019 году она заняла второе место в номинации «Лучший автор» республиканского конкурса МЧС, не раз была отмечена наградами за профессионализм и в других конкурсах. Ольга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Чеславовна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реализовалась не только в профессии. Она — хранительница семейного очага, любящая жена и ласковая мама для дочери и сына.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Акушер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Погородненской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АВОП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Вороновской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ЦРБ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Данута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Ивановна Криворучко свой трудовой путь начала в 1984 году. Грамотный специалист, отличный организатор, любимая жена, мама и бабушка к любому делу подходит творчески. Пациенты любят ее за душевную теплоту и внимательность.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Методист Вороновского районного учебно-методического кабинета Регина Ивановна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Франскевич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— человек, увлеченный своей работой. В университете и магистратуре занималась изучением истории культуры Вороновского района, а в минувшем году со своими наработками участвовала в Международном конкурсе историков Беларуси. Ее работы опубликованы в сборниках научно-исследовательских работ. Дом Регины Ивановны — полная чаша, любимый муж и двое прекрасных сыновей.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Прекрасная женщина — Наталья Юрьевна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Сухоцкая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, учитель по классу фортепиано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Вороновской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детской школы искусств. Трудовую деятельность Наталья Юрьевна начала в 1998 году и проявила себя как квалифицированный специалист. Ее ученики постоянно принимают участие в республиканских, областных, региональных конкурсах и фестивалях. У Натальи Юрьевны творческая дружная и сплоченная семья, для своих деток она — пример для подражания.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Всегда с молодежью Ирина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Гендриховна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Андрушкевич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>, главный бухгалтер Вороновского районного комитета БРСМ. Должное внимание она уделяет патриотическому воспитанию детей, активно участвует в реализации молодежных проектов.</w:t>
      </w:r>
    </w:p>
    <w:p w:rsidR="00685AA4" w:rsidRPr="00685AA4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 xml:space="preserve"> Слова благодарности и признательность за добросовестный труд и профессионализм заслуживает и Людмила Ивановна </w:t>
      </w:r>
      <w:proofErr w:type="spellStart"/>
      <w:r w:rsidRPr="00685AA4">
        <w:rPr>
          <w:rFonts w:ascii="Times New Roman" w:hAnsi="Times New Roman" w:cs="Times New Roman"/>
          <w:sz w:val="28"/>
          <w:szCs w:val="28"/>
          <w:lang w:val="ru-RU"/>
        </w:rPr>
        <w:t>Осмоловская</w:t>
      </w:r>
      <w:proofErr w:type="spellEnd"/>
      <w:r w:rsidRPr="00685AA4">
        <w:rPr>
          <w:rFonts w:ascii="Times New Roman" w:hAnsi="Times New Roman" w:cs="Times New Roman"/>
          <w:sz w:val="28"/>
          <w:szCs w:val="28"/>
          <w:lang w:val="ru-RU"/>
        </w:rPr>
        <w:t>, индивидуальный предприниматель по оказанию парикмахерских услуг. С детства она мечтала сделать всех женщин красивыми. И благодаря своей инициативности и целеустремленности ее мечта сбылась. Людмила Ивановна — опытный и креативный специалист.</w:t>
      </w:r>
    </w:p>
    <w:p w:rsidR="00487807" w:rsidRDefault="00685AA4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85AA4">
        <w:rPr>
          <w:rFonts w:ascii="Times New Roman" w:hAnsi="Times New Roman" w:cs="Times New Roman"/>
          <w:sz w:val="28"/>
          <w:szCs w:val="28"/>
          <w:lang w:val="ru-RU"/>
        </w:rPr>
        <w:t>В этот день женщин согревали не только весенние лучи солнца, теплые слова, но и музыкальные поздравления. Праздничный концерт в районном центре культуры и народного творчества собрал немало представительниц прекрасного пола.</w:t>
      </w: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752D245" wp14:editId="1F599236">
            <wp:simplePos x="0" y="0"/>
            <wp:positionH relativeFrom="margin">
              <wp:posOffset>415290</wp:posOffset>
            </wp:positionH>
            <wp:positionV relativeFrom="margin">
              <wp:posOffset>1270</wp:posOffset>
            </wp:positionV>
            <wp:extent cx="5552440" cy="360997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360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499E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9220CE8" wp14:editId="4A55D88D">
            <wp:simplePos x="0" y="0"/>
            <wp:positionH relativeFrom="margin">
              <wp:posOffset>367665</wp:posOffset>
            </wp:positionH>
            <wp:positionV relativeFrom="margin">
              <wp:posOffset>4077970</wp:posOffset>
            </wp:positionV>
            <wp:extent cx="5600065" cy="3635375"/>
            <wp:effectExtent l="0" t="0" r="635" b="3175"/>
            <wp:wrapSquare wrapText="bothSides"/>
            <wp:docPr id="2" name="Рисунок 2" descr="C:\Users\User\AppData\Local\Microsoft\Windows\Temporary Internet Files\Content.Word\1C9A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C9A74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9E" w:rsidRDefault="00EC499E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C499E" w:rsidRDefault="00EC499E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276D" w:rsidRDefault="006F276D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8E33A7" w:rsidP="00685AA4">
      <w:pPr>
        <w:spacing w:after="0" w:line="240" w:lineRule="auto"/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61706C7" wp14:editId="3C6BBF3C">
            <wp:simplePos x="0" y="0"/>
            <wp:positionH relativeFrom="margin">
              <wp:posOffset>290830</wp:posOffset>
            </wp:positionH>
            <wp:positionV relativeFrom="margin">
              <wp:posOffset>4039870</wp:posOffset>
            </wp:positionV>
            <wp:extent cx="5579745" cy="3717925"/>
            <wp:effectExtent l="0" t="0" r="1905" b="0"/>
            <wp:wrapSquare wrapText="bothSides"/>
            <wp:docPr id="5" name="Рисунок 5" descr="C:\Users\User\AppData\Local\Microsoft\Windows\Temporary Internet Files\Content.Word\1C9A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1C9A73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71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99E"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15335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494597" cy="3660775"/>
            <wp:effectExtent l="0" t="0" r="0" b="0"/>
            <wp:wrapSquare wrapText="bothSides"/>
            <wp:docPr id="3" name="Рисунок 3" descr="C:\Users\User\AppData\Local\Microsoft\Windows\Temporary Internet Files\Content.Word\1C9A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1C9A739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97" cy="36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7C1F" w:rsidRPr="00F17C1F" w:rsidRDefault="00F17C1F" w:rsidP="00F17C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F17C1F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F17C1F" w:rsidRDefault="00F17C1F" w:rsidP="00F17C1F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Default="00F17C1F" w:rsidP="00F17C1F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3636FD2E" wp14:editId="769BA79F">
            <wp:simplePos x="0" y="0"/>
            <wp:positionH relativeFrom="page">
              <wp:posOffset>1362075</wp:posOffset>
            </wp:positionH>
            <wp:positionV relativeFrom="margin">
              <wp:posOffset>332105</wp:posOffset>
            </wp:positionV>
            <wp:extent cx="5447030" cy="3629025"/>
            <wp:effectExtent l="0" t="0" r="1270" b="9525"/>
            <wp:wrapSquare wrapText="bothSides"/>
            <wp:docPr id="7" name="Рисунок 7" descr="C:\Users\User\AppData\Local\Microsoft\Windows\Temporary Internet Files\Content.Word\1C9A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C9A74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03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7C1F" w:rsidRDefault="00F17C1F" w:rsidP="00F17C1F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Pr="00F17C1F" w:rsidRDefault="00F17C1F" w:rsidP="00F17C1F">
      <w:pPr>
        <w:tabs>
          <w:tab w:val="left" w:pos="1560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Pr="00F17C1F" w:rsidRDefault="00F17C1F" w:rsidP="00F17C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Pr="00F17C1F" w:rsidRDefault="00F17C1F" w:rsidP="00F17C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Pr="00F17C1F" w:rsidRDefault="00F17C1F" w:rsidP="00F17C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Pr="00F17C1F" w:rsidRDefault="00F17C1F" w:rsidP="00F17C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Pr="00F17C1F" w:rsidRDefault="00F17C1F" w:rsidP="00F17C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17C1F" w:rsidRPr="00F17C1F" w:rsidRDefault="00F17C1F" w:rsidP="00F17C1F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C499E" w:rsidRPr="00F17C1F" w:rsidRDefault="00EC499E" w:rsidP="00F17C1F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</w:p>
    <w:sectPr w:rsidR="00EC499E" w:rsidRPr="00F17C1F" w:rsidSect="006F276D">
      <w:pgSz w:w="12240" w:h="15840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A68"/>
    <w:rsid w:val="00487807"/>
    <w:rsid w:val="00685AA4"/>
    <w:rsid w:val="006F276D"/>
    <w:rsid w:val="007F2A68"/>
    <w:rsid w:val="00823AD4"/>
    <w:rsid w:val="008E33A7"/>
    <w:rsid w:val="00EC499E"/>
    <w:rsid w:val="00F1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0B5CC-D18F-4D56-BC71-66ADCAE70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8</cp:revision>
  <dcterms:created xsi:type="dcterms:W3CDTF">2020-03-19T07:13:00Z</dcterms:created>
  <dcterms:modified xsi:type="dcterms:W3CDTF">2020-03-19T10:00:00Z</dcterms:modified>
</cp:coreProperties>
</file>