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85" w:rsidRPr="00B34083" w:rsidRDefault="000D0085" w:rsidP="000D0085">
      <w:pPr>
        <w:jc w:val="both"/>
        <w:rPr>
          <w:rFonts w:ascii="Bookman Old Style" w:hAnsi="Bookman Old Style"/>
          <w:b/>
          <w:i/>
          <w:color w:val="C0000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i/>
          <w:color w:val="C00000"/>
          <w:sz w:val="32"/>
          <w:szCs w:val="32"/>
        </w:rPr>
        <w:t xml:space="preserve">         </w:t>
      </w:r>
      <w:r w:rsidRPr="000D0085">
        <w:rPr>
          <w:rFonts w:ascii="Bookman Old Style" w:hAnsi="Bookman Old Style"/>
          <w:b/>
          <w:i/>
          <w:color w:val="C00000"/>
          <w:sz w:val="32"/>
          <w:szCs w:val="32"/>
        </w:rPr>
        <w:t>Марафон памяти и единства поколений</w:t>
      </w:r>
    </w:p>
    <w:p w:rsidR="003E5398" w:rsidRDefault="000D0085" w:rsidP="00B34083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0D0085">
        <w:rPr>
          <w:rFonts w:ascii="Bookman Old Style" w:hAnsi="Bookman Old Style"/>
          <w:b/>
          <w:i/>
          <w:color w:val="0070C0"/>
          <w:sz w:val="28"/>
          <w:szCs w:val="28"/>
        </w:rPr>
        <w:t xml:space="preserve">В </w:t>
      </w:r>
      <w:proofErr w:type="spellStart"/>
      <w:r w:rsidRPr="000D0085">
        <w:rPr>
          <w:rFonts w:ascii="Bookman Old Style" w:hAnsi="Bookman Old Style"/>
          <w:b/>
          <w:i/>
          <w:color w:val="0070C0"/>
          <w:sz w:val="28"/>
          <w:szCs w:val="28"/>
        </w:rPr>
        <w:t>предверии</w:t>
      </w:r>
      <w:proofErr w:type="spellEnd"/>
      <w:r w:rsidRPr="000D0085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Дня народного единства</w:t>
      </w:r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>,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в течение недели                         у Вечного огня на </w:t>
      </w:r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>братской могиле в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центре Вороново, несли почётный караул представители различных поколений</w:t>
      </w:r>
      <w:r w:rsidR="00B34083">
        <w:rPr>
          <w:rFonts w:ascii="Bookman Old Style" w:hAnsi="Bookman Old Style"/>
          <w:b/>
          <w:i/>
          <w:color w:val="0070C0"/>
          <w:sz w:val="28"/>
          <w:szCs w:val="28"/>
        </w:rPr>
        <w:t xml:space="preserve">                  </w:t>
      </w:r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 xml:space="preserve"> – дети, молодёжь, ветераны труда и представители ра</w:t>
      </w:r>
      <w:r w:rsidR="00685E47">
        <w:rPr>
          <w:rFonts w:ascii="Bookman Old Style" w:hAnsi="Bookman Old Style"/>
          <w:b/>
          <w:i/>
          <w:color w:val="0070C0"/>
          <w:sz w:val="28"/>
          <w:szCs w:val="28"/>
        </w:rPr>
        <w:t>зличных общественных организаций</w:t>
      </w:r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 xml:space="preserve">. </w:t>
      </w:r>
      <w:r w:rsidR="009E7955">
        <w:rPr>
          <w:rFonts w:ascii="Bookman Old Style" w:hAnsi="Bookman Old Style"/>
          <w:b/>
          <w:i/>
          <w:color w:val="0070C0"/>
          <w:sz w:val="28"/>
          <w:szCs w:val="28"/>
        </w:rPr>
        <w:t>Несение вахты памяти – живая форма патриотического воспитания среди детей и молодёжи, возможность отдать дан</w:t>
      </w:r>
      <w:r w:rsidR="0021004E">
        <w:rPr>
          <w:rFonts w:ascii="Bookman Old Style" w:hAnsi="Bookman Old Style"/>
          <w:b/>
          <w:i/>
          <w:color w:val="0070C0"/>
          <w:sz w:val="28"/>
          <w:szCs w:val="28"/>
        </w:rPr>
        <w:t xml:space="preserve">ь памяти погибшим в годы войны. </w:t>
      </w:r>
      <w:r w:rsidR="00685E47">
        <w:rPr>
          <w:rFonts w:ascii="Bookman Old Style" w:hAnsi="Bookman Old Style"/>
          <w:b/>
          <w:i/>
          <w:color w:val="0070C0"/>
          <w:sz w:val="28"/>
          <w:szCs w:val="28"/>
        </w:rPr>
        <w:t xml:space="preserve">Акция </w:t>
      </w:r>
      <w:proofErr w:type="gramStart"/>
      <w:r w:rsidR="00685E47">
        <w:rPr>
          <w:rFonts w:ascii="Bookman Old Style" w:hAnsi="Bookman Old Style"/>
          <w:b/>
          <w:i/>
          <w:color w:val="0070C0"/>
          <w:sz w:val="28"/>
          <w:szCs w:val="28"/>
        </w:rPr>
        <w:t>была  приурочена</w:t>
      </w:r>
      <w:proofErr w:type="gramEnd"/>
      <w:r w:rsidR="00685E47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празднованию Дня народного единства</w:t>
      </w:r>
      <w:r w:rsidR="009E7955">
        <w:rPr>
          <w:rFonts w:ascii="Bookman Old Style" w:hAnsi="Bookman Old Style"/>
          <w:b/>
          <w:i/>
          <w:color w:val="0070C0"/>
          <w:sz w:val="28"/>
          <w:szCs w:val="28"/>
        </w:rPr>
        <w:t xml:space="preserve">. </w:t>
      </w:r>
      <w:r w:rsidR="00685E47">
        <w:rPr>
          <w:rFonts w:ascii="Bookman Old Style" w:hAnsi="Bookman Old Style"/>
          <w:b/>
          <w:i/>
          <w:color w:val="0070C0"/>
          <w:sz w:val="28"/>
          <w:szCs w:val="28"/>
        </w:rPr>
        <w:t>В</w:t>
      </w:r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мероприятии принял участие председатель районной организации союза офицеров подполковник в отставке </w:t>
      </w:r>
      <w:proofErr w:type="spellStart"/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>Т.Кузьмицкий</w:t>
      </w:r>
      <w:proofErr w:type="spellEnd"/>
      <w:r w:rsidR="00F00F8F">
        <w:rPr>
          <w:rFonts w:ascii="Bookman Old Style" w:hAnsi="Bookman Old Style"/>
          <w:b/>
          <w:i/>
          <w:color w:val="0070C0"/>
          <w:sz w:val="28"/>
          <w:szCs w:val="28"/>
        </w:rPr>
        <w:t>…</w:t>
      </w: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 </w:t>
      </w:r>
    </w:p>
    <w:p w:rsidR="00231D30" w:rsidRDefault="00231D30" w:rsidP="00B34083">
      <w:pPr>
        <w:spacing w:line="276" w:lineRule="auto"/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916F4F" w:rsidRDefault="00916F4F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916F4F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5134450"/>
            <wp:effectExtent l="0" t="0" r="3175" b="9525"/>
            <wp:docPr id="1" name="Рисунок 1" descr="D:\БСО\16. АРХИВ\1. ФОТО НА СТЕНД РО БСО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28" w:rsidRDefault="00656228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56228" w:rsidRDefault="00656228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656228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1933"/>
            <wp:effectExtent l="0" t="0" r="3175" b="635"/>
            <wp:docPr id="2" name="Рисунок 2" descr="D:\БСО\16. АРХИВ\1. ФОТО НА СТЕНД РО БСО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16. АРХИВ\1. ФОТО НА СТЕНД РО БСО\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C3" w:rsidRDefault="00DB55C3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B55C3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4105710"/>
            <wp:effectExtent l="0" t="0" r="3175" b="9525"/>
            <wp:docPr id="3" name="Рисунок 3" descr="D:\БСО\16. АРХИВ\1. ФОТО НА СТЕНД РО БСО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6. АРХИВ\1. ФОТО НА СТЕНД РО БСО\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39" w:rsidRDefault="00D41B39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41B39">
        <w:rPr>
          <w:rFonts w:ascii="Bookman Old Style" w:hAnsi="Bookman Old Style"/>
          <w:b/>
          <w:i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5940425" cy="4061865"/>
            <wp:effectExtent l="0" t="0" r="3175" b="0"/>
            <wp:docPr id="4" name="Рисунок 4" descr="D:\БСО\16. АРХИВ\1. ФОТО НА СТЕНД РО БСО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16. АРХИВ\1. ФОТО НА СТЕНД РО БСО\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28" w:rsidRDefault="00656228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56228" w:rsidRDefault="00656228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656228" w:rsidRPr="000D0085" w:rsidRDefault="00656228" w:rsidP="000D0085">
      <w:pPr>
        <w:jc w:val="both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>12 – 17 сентября 2022 года</w:t>
      </w:r>
    </w:p>
    <w:sectPr w:rsidR="00656228" w:rsidRPr="000D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85"/>
    <w:rsid w:val="000D0085"/>
    <w:rsid w:val="0021004E"/>
    <w:rsid w:val="00231D30"/>
    <w:rsid w:val="003E5398"/>
    <w:rsid w:val="00656228"/>
    <w:rsid w:val="00685E47"/>
    <w:rsid w:val="00916F4F"/>
    <w:rsid w:val="009E7955"/>
    <w:rsid w:val="00AB2928"/>
    <w:rsid w:val="00B34083"/>
    <w:rsid w:val="00D41B39"/>
    <w:rsid w:val="00DB55C3"/>
    <w:rsid w:val="00F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AEB2-B442-425D-9511-10DF9AE2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2022-09-20T09:00:00Z</dcterms:created>
  <dcterms:modified xsi:type="dcterms:W3CDTF">2022-09-20T09:00:00Z</dcterms:modified>
</cp:coreProperties>
</file>