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9C" w:rsidRPr="001E4944" w:rsidRDefault="00196B79" w:rsidP="00196B79">
      <w:pPr>
        <w:jc w:val="center"/>
        <w:rPr>
          <w:sz w:val="28"/>
          <w:szCs w:val="28"/>
        </w:rPr>
      </w:pPr>
      <w:bookmarkStart w:id="0" w:name="_GoBack"/>
      <w:bookmarkEnd w:id="0"/>
      <w:r w:rsidRPr="001E4944">
        <w:rPr>
          <w:sz w:val="28"/>
          <w:szCs w:val="28"/>
        </w:rPr>
        <w:t>ПРОТОКОЛ №</w:t>
      </w:r>
      <w:r w:rsidR="00641B26" w:rsidRPr="001E4944">
        <w:rPr>
          <w:sz w:val="28"/>
          <w:szCs w:val="28"/>
        </w:rPr>
        <w:t> </w:t>
      </w:r>
      <w:r w:rsidR="00F220D7" w:rsidRPr="001E4944">
        <w:rPr>
          <w:sz w:val="28"/>
          <w:szCs w:val="28"/>
        </w:rPr>
        <w:t>3</w:t>
      </w:r>
    </w:p>
    <w:p w:rsidR="00196B79" w:rsidRPr="001E4944" w:rsidRDefault="00196B79" w:rsidP="00641B26">
      <w:pPr>
        <w:jc w:val="center"/>
        <w:rPr>
          <w:sz w:val="28"/>
          <w:szCs w:val="28"/>
        </w:rPr>
      </w:pPr>
      <w:r w:rsidRPr="001E4944">
        <w:rPr>
          <w:sz w:val="28"/>
          <w:szCs w:val="28"/>
        </w:rPr>
        <w:t xml:space="preserve">заседания </w:t>
      </w:r>
      <w:r w:rsidR="00C61726" w:rsidRPr="001E4944">
        <w:rPr>
          <w:sz w:val="28"/>
          <w:szCs w:val="28"/>
        </w:rPr>
        <w:t>с</w:t>
      </w:r>
      <w:r w:rsidRPr="001E4944">
        <w:rPr>
          <w:sz w:val="28"/>
          <w:szCs w:val="28"/>
        </w:rPr>
        <w:t xml:space="preserve">овета по развитию предпринимательства при </w:t>
      </w:r>
      <w:proofErr w:type="spellStart"/>
      <w:r w:rsidRPr="001E4944">
        <w:rPr>
          <w:sz w:val="28"/>
          <w:szCs w:val="28"/>
        </w:rPr>
        <w:t>Вороновском</w:t>
      </w:r>
      <w:proofErr w:type="spellEnd"/>
      <w:r w:rsidRPr="001E4944">
        <w:rPr>
          <w:sz w:val="28"/>
          <w:szCs w:val="28"/>
        </w:rPr>
        <w:t xml:space="preserve"> районном исполнительном комитете</w:t>
      </w:r>
    </w:p>
    <w:p w:rsidR="00196B79" w:rsidRPr="001E4944" w:rsidRDefault="00196B79" w:rsidP="00641B26">
      <w:pPr>
        <w:spacing w:line="360" w:lineRule="auto"/>
        <w:jc w:val="both"/>
        <w:rPr>
          <w:sz w:val="28"/>
          <w:szCs w:val="28"/>
        </w:rPr>
      </w:pPr>
    </w:p>
    <w:p w:rsidR="00196B79" w:rsidRPr="001E4944" w:rsidRDefault="00196B79" w:rsidP="00196B79">
      <w:pPr>
        <w:jc w:val="both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г.п</w:t>
      </w:r>
      <w:proofErr w:type="spellEnd"/>
      <w:r w:rsidRPr="001E4944">
        <w:rPr>
          <w:sz w:val="28"/>
          <w:szCs w:val="28"/>
        </w:rPr>
        <w:t>. Вороново</w:t>
      </w:r>
      <w:r w:rsidR="00F220D7" w:rsidRPr="001E4944">
        <w:rPr>
          <w:sz w:val="28"/>
          <w:szCs w:val="28"/>
        </w:rPr>
        <w:t xml:space="preserve">                                                         </w:t>
      </w:r>
      <w:r w:rsidR="00576312" w:rsidRPr="001E4944">
        <w:rPr>
          <w:sz w:val="28"/>
          <w:szCs w:val="28"/>
        </w:rPr>
        <w:t xml:space="preserve">     </w:t>
      </w:r>
      <w:r w:rsidR="00F220D7" w:rsidRPr="001E4944">
        <w:rPr>
          <w:sz w:val="28"/>
          <w:szCs w:val="28"/>
        </w:rPr>
        <w:t xml:space="preserve">  </w:t>
      </w:r>
      <w:r w:rsidR="00F15861" w:rsidRPr="001E4944">
        <w:rPr>
          <w:sz w:val="28"/>
          <w:szCs w:val="28"/>
        </w:rPr>
        <w:t>15</w:t>
      </w:r>
      <w:r w:rsidR="00CB4D7D" w:rsidRPr="001E4944">
        <w:rPr>
          <w:sz w:val="28"/>
          <w:szCs w:val="28"/>
        </w:rPr>
        <w:t xml:space="preserve"> </w:t>
      </w:r>
      <w:r w:rsidR="00576312" w:rsidRPr="001E4944">
        <w:rPr>
          <w:sz w:val="28"/>
          <w:szCs w:val="28"/>
        </w:rPr>
        <w:t>июня</w:t>
      </w:r>
      <w:r w:rsidR="00F220D7" w:rsidRPr="001E4944">
        <w:rPr>
          <w:sz w:val="28"/>
          <w:szCs w:val="28"/>
        </w:rPr>
        <w:t xml:space="preserve"> </w:t>
      </w:r>
      <w:r w:rsidRPr="001E4944">
        <w:rPr>
          <w:sz w:val="28"/>
          <w:szCs w:val="28"/>
        </w:rPr>
        <w:t>20</w:t>
      </w:r>
      <w:r w:rsidR="003E0415" w:rsidRPr="001E4944">
        <w:rPr>
          <w:sz w:val="28"/>
          <w:szCs w:val="28"/>
        </w:rPr>
        <w:t>2</w:t>
      </w:r>
      <w:r w:rsidR="00576312" w:rsidRPr="001E4944">
        <w:rPr>
          <w:sz w:val="28"/>
          <w:szCs w:val="28"/>
        </w:rPr>
        <w:t>3</w:t>
      </w:r>
      <w:r w:rsidR="000F0825" w:rsidRPr="001E4944">
        <w:rPr>
          <w:sz w:val="28"/>
          <w:szCs w:val="28"/>
        </w:rPr>
        <w:t> г.</w:t>
      </w:r>
    </w:p>
    <w:p w:rsidR="00196B79" w:rsidRPr="001E4944" w:rsidRDefault="00196B79" w:rsidP="00F26856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933"/>
      </w:tblGrid>
      <w:tr w:rsidR="009B41B9" w:rsidRPr="001E4944" w:rsidTr="001043A7">
        <w:tc>
          <w:tcPr>
            <w:tcW w:w="4253" w:type="dxa"/>
          </w:tcPr>
          <w:p w:rsidR="00A8157D" w:rsidRPr="001E4944" w:rsidRDefault="00A8157D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Председательствовал:</w:t>
            </w:r>
          </w:p>
          <w:p w:rsidR="00A8157D" w:rsidRPr="001E4944" w:rsidRDefault="00A8157D" w:rsidP="001043A7">
            <w:pPr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Шарко Галина Юзефовна</w:t>
            </w:r>
          </w:p>
        </w:tc>
        <w:tc>
          <w:tcPr>
            <w:tcW w:w="425" w:type="dxa"/>
          </w:tcPr>
          <w:p w:rsidR="00A8157D" w:rsidRPr="001E4944" w:rsidRDefault="00A8157D" w:rsidP="00C61726">
            <w:pPr>
              <w:jc w:val="both"/>
              <w:rPr>
                <w:sz w:val="28"/>
                <w:szCs w:val="28"/>
              </w:rPr>
            </w:pP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  <w:p w:rsidR="00A8157D" w:rsidRPr="001E4944" w:rsidRDefault="00A8157D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1E4944">
              <w:rPr>
                <w:sz w:val="28"/>
                <w:szCs w:val="28"/>
              </w:rPr>
              <w:t>Вороновского</w:t>
            </w:r>
            <w:proofErr w:type="spellEnd"/>
            <w:r w:rsidRPr="001E4944">
              <w:rPr>
                <w:sz w:val="28"/>
                <w:szCs w:val="28"/>
              </w:rPr>
              <w:t xml:space="preserve"> районного исполнительного комитета (далее – райисполком</w:t>
            </w:r>
            <w:proofErr w:type="gramStart"/>
            <w:r w:rsidRPr="001E4944">
              <w:rPr>
                <w:sz w:val="28"/>
                <w:szCs w:val="28"/>
              </w:rPr>
              <w:t>),  председатель</w:t>
            </w:r>
            <w:proofErr w:type="gramEnd"/>
            <w:r w:rsidRPr="001E4944">
              <w:rPr>
                <w:sz w:val="28"/>
                <w:szCs w:val="28"/>
              </w:rPr>
              <w:t xml:space="preserve"> </w:t>
            </w:r>
            <w:r w:rsidR="00C61726" w:rsidRPr="001E4944">
              <w:rPr>
                <w:sz w:val="28"/>
                <w:szCs w:val="28"/>
              </w:rPr>
              <w:t>с</w:t>
            </w:r>
            <w:r w:rsidRPr="001E4944">
              <w:rPr>
                <w:sz w:val="28"/>
                <w:szCs w:val="28"/>
              </w:rPr>
              <w:t>овета.</w:t>
            </w:r>
          </w:p>
        </w:tc>
      </w:tr>
      <w:tr w:rsidR="009B41B9" w:rsidRPr="001E4944" w:rsidTr="001043A7">
        <w:tc>
          <w:tcPr>
            <w:tcW w:w="4253" w:type="dxa"/>
          </w:tcPr>
          <w:p w:rsidR="00CC2894" w:rsidRPr="001E4944" w:rsidRDefault="00CC2894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Секретарь: </w:t>
            </w:r>
          </w:p>
          <w:p w:rsidR="00CC2894" w:rsidRPr="001E4944" w:rsidRDefault="005B4E45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Бобина Елена Станиславовна</w:t>
            </w:r>
          </w:p>
        </w:tc>
        <w:tc>
          <w:tcPr>
            <w:tcW w:w="425" w:type="dxa"/>
          </w:tcPr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  <w:p w:rsidR="00CC2894" w:rsidRPr="001E4944" w:rsidRDefault="00C61726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главный специалист отдела экономики райисполкома.</w:t>
            </w:r>
          </w:p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9B41B9" w:rsidRPr="001E4944" w:rsidTr="001043A7">
        <w:tc>
          <w:tcPr>
            <w:tcW w:w="4253" w:type="dxa"/>
          </w:tcPr>
          <w:p w:rsidR="00A8157D" w:rsidRPr="001E4944" w:rsidRDefault="00A8157D" w:rsidP="00DD51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Присутствовали</w:t>
            </w:r>
            <w:r w:rsidR="00DD5117" w:rsidRPr="001E494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25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9B41B9" w:rsidRPr="001E4944" w:rsidTr="001043A7">
        <w:tc>
          <w:tcPr>
            <w:tcW w:w="4253" w:type="dxa"/>
          </w:tcPr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Тупко</w:t>
            </w:r>
            <w:proofErr w:type="spellEnd"/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1E4944">
              <w:rPr>
                <w:sz w:val="28"/>
                <w:szCs w:val="28"/>
              </w:rPr>
              <w:t>Ромуальдович</w:t>
            </w:r>
            <w:proofErr w:type="spellEnd"/>
          </w:p>
          <w:p w:rsidR="005B4E45" w:rsidRPr="001E4944" w:rsidRDefault="005B4E45" w:rsidP="001043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B4E45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унитарного</w:t>
            </w: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 предприятия по оказанию услуг «</w:t>
            </w:r>
            <w:proofErr w:type="spellStart"/>
            <w:r w:rsidRPr="001E4944">
              <w:rPr>
                <w:sz w:val="28"/>
                <w:szCs w:val="28"/>
              </w:rPr>
              <w:t>Табекс</w:t>
            </w:r>
            <w:proofErr w:type="spellEnd"/>
            <w:r w:rsidRPr="001E4944">
              <w:rPr>
                <w:sz w:val="28"/>
                <w:szCs w:val="28"/>
              </w:rPr>
              <w:t>», заместитель председателя совета;</w:t>
            </w:r>
          </w:p>
          <w:p w:rsidR="005B4E45" w:rsidRPr="001E4944" w:rsidRDefault="005B4E45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0C57FC" w:rsidRPr="001E4944" w:rsidTr="002D4137">
        <w:trPr>
          <w:trHeight w:val="5129"/>
        </w:trPr>
        <w:tc>
          <w:tcPr>
            <w:tcW w:w="4253" w:type="dxa"/>
          </w:tcPr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Батура</w:t>
            </w:r>
            <w:proofErr w:type="spellEnd"/>
          </w:p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Виталий Николаевич</w:t>
            </w:r>
          </w:p>
          <w:p w:rsidR="00A23DD1" w:rsidRPr="001E4944" w:rsidRDefault="00A23DD1" w:rsidP="001043A7">
            <w:pPr>
              <w:jc w:val="both"/>
              <w:rPr>
                <w:sz w:val="28"/>
                <w:szCs w:val="28"/>
              </w:rPr>
            </w:pPr>
          </w:p>
          <w:p w:rsidR="00A44EEC" w:rsidRPr="001E4944" w:rsidRDefault="00A23DD1" w:rsidP="001043A7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Вильбик</w:t>
            </w:r>
            <w:proofErr w:type="spellEnd"/>
          </w:p>
          <w:p w:rsidR="00A23DD1" w:rsidRPr="001E4944" w:rsidRDefault="00A23DD1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Франц Антонович</w:t>
            </w:r>
          </w:p>
          <w:p w:rsidR="003E0415" w:rsidRPr="001E4944" w:rsidRDefault="003E0415" w:rsidP="001043A7">
            <w:pPr>
              <w:jc w:val="both"/>
              <w:rPr>
                <w:sz w:val="28"/>
                <w:szCs w:val="28"/>
              </w:rPr>
            </w:pPr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Ивуть</w:t>
            </w:r>
            <w:proofErr w:type="spellEnd"/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Наталья </w:t>
            </w:r>
            <w:proofErr w:type="spellStart"/>
            <w:r w:rsidRPr="001E4944">
              <w:rPr>
                <w:sz w:val="28"/>
                <w:szCs w:val="28"/>
              </w:rPr>
              <w:t>Войтеховна</w:t>
            </w:r>
            <w:proofErr w:type="spellEnd"/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Миндюль</w:t>
            </w:r>
            <w:proofErr w:type="spellEnd"/>
            <w:r w:rsidR="00E11174">
              <w:rPr>
                <w:sz w:val="28"/>
                <w:szCs w:val="28"/>
              </w:rPr>
              <w:t xml:space="preserve"> </w:t>
            </w:r>
            <w:r w:rsidRPr="001E4944">
              <w:rPr>
                <w:sz w:val="28"/>
                <w:szCs w:val="28"/>
              </w:rPr>
              <w:t>Леонид Юрьевич</w:t>
            </w:r>
          </w:p>
          <w:p w:rsidR="000B1E11" w:rsidRPr="001E4944" w:rsidRDefault="000B1E11" w:rsidP="00F95354">
            <w:pPr>
              <w:jc w:val="both"/>
              <w:rPr>
                <w:sz w:val="28"/>
                <w:szCs w:val="28"/>
              </w:rPr>
            </w:pPr>
          </w:p>
          <w:p w:rsidR="005174C7" w:rsidRPr="001E4944" w:rsidRDefault="005174C7" w:rsidP="005174C7">
            <w:pPr>
              <w:jc w:val="both"/>
              <w:rPr>
                <w:sz w:val="28"/>
                <w:szCs w:val="28"/>
              </w:rPr>
            </w:pP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Равойть</w:t>
            </w:r>
            <w:proofErr w:type="spellEnd"/>
          </w:p>
          <w:p w:rsidR="00040A2A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425" w:type="dxa"/>
          </w:tcPr>
          <w:p w:rsidR="000C57FC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4728A0" w:rsidRPr="001E4944" w:rsidRDefault="004728A0" w:rsidP="001043A7">
            <w:pPr>
              <w:rPr>
                <w:sz w:val="28"/>
                <w:szCs w:val="28"/>
              </w:rPr>
            </w:pPr>
          </w:p>
          <w:p w:rsidR="004728A0" w:rsidRPr="001E4944" w:rsidRDefault="004728A0" w:rsidP="001043A7">
            <w:pPr>
              <w:rPr>
                <w:sz w:val="28"/>
                <w:szCs w:val="28"/>
              </w:rPr>
            </w:pPr>
          </w:p>
          <w:p w:rsidR="004728A0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3E0415" w:rsidRPr="001E4944" w:rsidRDefault="003E0415" w:rsidP="001043A7">
            <w:pPr>
              <w:rPr>
                <w:sz w:val="28"/>
                <w:szCs w:val="28"/>
              </w:rPr>
            </w:pPr>
          </w:p>
          <w:p w:rsidR="003E0415" w:rsidRPr="001E4944" w:rsidRDefault="003E0415" w:rsidP="001043A7">
            <w:pPr>
              <w:rPr>
                <w:sz w:val="28"/>
                <w:szCs w:val="28"/>
              </w:rPr>
            </w:pPr>
          </w:p>
          <w:p w:rsidR="00C8376F" w:rsidRPr="001E4944" w:rsidRDefault="00C8376F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9A00D8" w:rsidRPr="001E4944" w:rsidRDefault="009A00D8" w:rsidP="001043A7">
            <w:pPr>
              <w:rPr>
                <w:sz w:val="28"/>
                <w:szCs w:val="28"/>
              </w:rPr>
            </w:pPr>
          </w:p>
          <w:p w:rsidR="00A76F29" w:rsidRPr="001E4944" w:rsidRDefault="00A76F29" w:rsidP="00A76F29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8E3360" w:rsidRPr="001E4944" w:rsidRDefault="00C61726" w:rsidP="00A76F29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торгового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Корзинаторг</w:t>
            </w:r>
            <w:proofErr w:type="spellEnd"/>
            <w:r w:rsidRPr="001E4944">
              <w:rPr>
                <w:sz w:val="28"/>
                <w:szCs w:val="28"/>
              </w:rPr>
              <w:t>»;</w:t>
            </w:r>
          </w:p>
          <w:p w:rsidR="00A23DD1" w:rsidRPr="001E4944" w:rsidRDefault="004728A0" w:rsidP="003E0415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директор частного </w:t>
            </w:r>
            <w:proofErr w:type="spellStart"/>
            <w:r w:rsidRPr="001E4944">
              <w:rPr>
                <w:sz w:val="28"/>
                <w:szCs w:val="28"/>
              </w:rPr>
              <w:t>торгово</w:t>
            </w:r>
            <w:proofErr w:type="spellEnd"/>
            <w:r w:rsidRPr="001E4944">
              <w:rPr>
                <w:sz w:val="28"/>
                <w:szCs w:val="28"/>
              </w:rPr>
              <w:t xml:space="preserve"> – производственного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Минитеремок</w:t>
            </w:r>
            <w:proofErr w:type="spellEnd"/>
            <w:r w:rsidRPr="001E4944">
              <w:rPr>
                <w:sz w:val="28"/>
                <w:szCs w:val="28"/>
              </w:rPr>
              <w:t>»;</w:t>
            </w:r>
          </w:p>
          <w:p w:rsidR="00C8376F" w:rsidRPr="001E4944" w:rsidRDefault="00C8376F" w:rsidP="00C8376F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индивидуальный предприниматель</w:t>
            </w:r>
          </w:p>
          <w:p w:rsidR="009A00D8" w:rsidRPr="001E4944" w:rsidRDefault="009A00D8" w:rsidP="00C8376F">
            <w:pPr>
              <w:jc w:val="both"/>
              <w:rPr>
                <w:sz w:val="28"/>
                <w:szCs w:val="28"/>
              </w:rPr>
            </w:pPr>
          </w:p>
          <w:p w:rsidR="00C8376F" w:rsidRPr="001E4944" w:rsidRDefault="00C8376F" w:rsidP="00C8376F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общества с ограниченной ответственностью «Чаша Грааля</w:t>
            </w:r>
            <w:r w:rsidR="00D51791" w:rsidRPr="001E4944">
              <w:rPr>
                <w:sz w:val="28"/>
                <w:szCs w:val="28"/>
              </w:rPr>
              <w:t>»</w:t>
            </w:r>
          </w:p>
          <w:p w:rsidR="00014C7E" w:rsidRPr="001E4944" w:rsidRDefault="00014C7E" w:rsidP="003E0415">
            <w:pPr>
              <w:jc w:val="both"/>
              <w:rPr>
                <w:sz w:val="28"/>
                <w:szCs w:val="28"/>
              </w:rPr>
            </w:pPr>
          </w:p>
          <w:p w:rsidR="003E0415" w:rsidRPr="001E4944" w:rsidRDefault="00C61726" w:rsidP="003E0415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строительного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ГранитСтройСервис</w:t>
            </w:r>
            <w:proofErr w:type="spellEnd"/>
            <w:r w:rsidRPr="001E4944">
              <w:rPr>
                <w:sz w:val="28"/>
                <w:szCs w:val="28"/>
              </w:rPr>
              <w:t>»,</w:t>
            </w:r>
          </w:p>
        </w:tc>
      </w:tr>
    </w:tbl>
    <w:p w:rsidR="007E2E1D" w:rsidRPr="001E4944" w:rsidRDefault="007E2E1D" w:rsidP="00B910E5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>Приглашенные: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Ковальчис</w:t>
      </w:r>
      <w:proofErr w:type="spellEnd"/>
      <w:r w:rsidRPr="001E4944">
        <w:rPr>
          <w:sz w:val="28"/>
          <w:szCs w:val="28"/>
        </w:rPr>
        <w:t xml:space="preserve"> И.Ч.- начальник управления по работе с плательщиками по </w:t>
      </w:r>
      <w:proofErr w:type="spellStart"/>
      <w:r w:rsidRPr="001E4944">
        <w:rPr>
          <w:sz w:val="28"/>
          <w:szCs w:val="28"/>
        </w:rPr>
        <w:t>Вороновскому</w:t>
      </w:r>
      <w:proofErr w:type="spellEnd"/>
      <w:r w:rsidRPr="001E4944">
        <w:rPr>
          <w:sz w:val="28"/>
          <w:szCs w:val="28"/>
        </w:rPr>
        <w:t xml:space="preserve"> району ИМНС по Лидскому району; 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 xml:space="preserve">Горбач Л.М.- начальник отдела статистики </w:t>
      </w:r>
      <w:proofErr w:type="spellStart"/>
      <w:r w:rsidRPr="001E4944">
        <w:rPr>
          <w:sz w:val="28"/>
          <w:szCs w:val="28"/>
        </w:rPr>
        <w:t>Вороновского</w:t>
      </w:r>
      <w:proofErr w:type="spellEnd"/>
      <w:r w:rsidRPr="001E4944">
        <w:rPr>
          <w:sz w:val="28"/>
          <w:szCs w:val="28"/>
        </w:rPr>
        <w:t xml:space="preserve"> района Главного статистического управления Гродненской области;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lastRenderedPageBreak/>
        <w:t>Кучинская</w:t>
      </w:r>
      <w:proofErr w:type="spellEnd"/>
      <w:r w:rsidRPr="001E4944">
        <w:rPr>
          <w:sz w:val="28"/>
          <w:szCs w:val="28"/>
        </w:rPr>
        <w:t xml:space="preserve"> Т.П.- начальник </w:t>
      </w:r>
      <w:proofErr w:type="spellStart"/>
      <w:r w:rsidRPr="001E4944">
        <w:rPr>
          <w:sz w:val="28"/>
          <w:szCs w:val="28"/>
        </w:rPr>
        <w:t>Вороновского</w:t>
      </w:r>
      <w:proofErr w:type="spellEnd"/>
      <w:r w:rsidRPr="001E4944">
        <w:rPr>
          <w:sz w:val="28"/>
          <w:szCs w:val="28"/>
        </w:rPr>
        <w:t xml:space="preserve"> районного сектора Гродненского областного управления Фонда социальной защиты населения;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Латаревич</w:t>
      </w:r>
      <w:proofErr w:type="spellEnd"/>
      <w:r w:rsidRPr="001E4944">
        <w:rPr>
          <w:sz w:val="28"/>
          <w:szCs w:val="28"/>
        </w:rPr>
        <w:t xml:space="preserve"> Г.М.- начальник отдела экономики </w:t>
      </w:r>
      <w:proofErr w:type="spellStart"/>
      <w:r w:rsidRPr="001E4944">
        <w:rPr>
          <w:sz w:val="28"/>
          <w:szCs w:val="28"/>
        </w:rPr>
        <w:t>Вороновского</w:t>
      </w:r>
      <w:proofErr w:type="spellEnd"/>
      <w:r w:rsidRPr="001E4944">
        <w:rPr>
          <w:sz w:val="28"/>
          <w:szCs w:val="28"/>
        </w:rPr>
        <w:t xml:space="preserve"> райисполкома.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Pr="001E4944" w:rsidRDefault="00365F3B" w:rsidP="00365F3B">
      <w:pPr>
        <w:spacing w:after="240"/>
        <w:ind w:firstLine="708"/>
        <w:rPr>
          <w:b/>
          <w:sz w:val="28"/>
          <w:szCs w:val="28"/>
        </w:rPr>
      </w:pPr>
      <w:r w:rsidRPr="001E4944">
        <w:rPr>
          <w:b/>
          <w:sz w:val="28"/>
          <w:szCs w:val="28"/>
        </w:rPr>
        <w:t>Повестка дня: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b/>
          <w:sz w:val="28"/>
          <w:szCs w:val="28"/>
        </w:rPr>
      </w:pPr>
      <w:r w:rsidRPr="001E4944">
        <w:rPr>
          <w:b/>
          <w:sz w:val="28"/>
          <w:szCs w:val="28"/>
        </w:rPr>
        <w:t>О выдвижении кандидатов на участие в Национальном конкурсе «Предприниматель года».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b/>
          <w:sz w:val="28"/>
          <w:szCs w:val="28"/>
        </w:rPr>
        <w:t>СЛУШАЛИ: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>О выдвижении кандидатов на участие в Национальном конкурсе «Предприниматель года».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 xml:space="preserve">Докладчик - </w:t>
      </w:r>
      <w:proofErr w:type="spellStart"/>
      <w:r w:rsidRPr="001E4944">
        <w:rPr>
          <w:sz w:val="28"/>
          <w:szCs w:val="28"/>
        </w:rPr>
        <w:t>Латаревич</w:t>
      </w:r>
      <w:proofErr w:type="spellEnd"/>
      <w:r w:rsidRPr="001E4944">
        <w:rPr>
          <w:sz w:val="28"/>
          <w:szCs w:val="28"/>
        </w:rPr>
        <w:t xml:space="preserve"> Г.М.- начальник отдела экономики. Ознакомила </w:t>
      </w:r>
      <w:proofErr w:type="gramStart"/>
      <w:r w:rsidRPr="001E4944">
        <w:rPr>
          <w:sz w:val="28"/>
          <w:szCs w:val="28"/>
        </w:rPr>
        <w:t>присутствующих  с</w:t>
      </w:r>
      <w:proofErr w:type="gramEnd"/>
      <w:r w:rsidRPr="001E4944">
        <w:rPr>
          <w:sz w:val="28"/>
          <w:szCs w:val="28"/>
        </w:rPr>
        <w:t xml:space="preserve"> Постановлением Совета Министров Республики Беларусь  от 17 марта 2016 г. №207 «О Национальном конкурсе «Предприниматель года»», условиями и порядком подачи документов для участия в конкурсе по каждой номинации.</w:t>
      </w:r>
    </w:p>
    <w:p w:rsidR="00FF7087" w:rsidRDefault="00365F3B" w:rsidP="00FF7087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 xml:space="preserve">Выступили: </w:t>
      </w:r>
      <w:proofErr w:type="spellStart"/>
      <w:r w:rsidR="001E4944" w:rsidRPr="001E4944">
        <w:rPr>
          <w:sz w:val="28"/>
          <w:szCs w:val="28"/>
        </w:rPr>
        <w:t>Тупко</w:t>
      </w:r>
      <w:proofErr w:type="spellEnd"/>
      <w:r w:rsidR="001E4944" w:rsidRPr="001E4944">
        <w:rPr>
          <w:sz w:val="28"/>
          <w:szCs w:val="28"/>
        </w:rPr>
        <w:t xml:space="preserve"> А.Р.,</w:t>
      </w:r>
      <w:r w:rsidRPr="001E4944">
        <w:rPr>
          <w:sz w:val="28"/>
          <w:szCs w:val="28"/>
        </w:rPr>
        <w:t xml:space="preserve"> </w:t>
      </w:r>
      <w:proofErr w:type="spellStart"/>
      <w:r w:rsidR="001E4944" w:rsidRPr="001E4944">
        <w:rPr>
          <w:sz w:val="28"/>
          <w:szCs w:val="28"/>
        </w:rPr>
        <w:t>Ивуть</w:t>
      </w:r>
      <w:proofErr w:type="spellEnd"/>
      <w:r w:rsidR="001E4944" w:rsidRPr="001E4944">
        <w:rPr>
          <w:sz w:val="28"/>
          <w:szCs w:val="28"/>
        </w:rPr>
        <w:t xml:space="preserve"> </w:t>
      </w:r>
      <w:proofErr w:type="gramStart"/>
      <w:r w:rsidR="001E4944" w:rsidRPr="001E4944">
        <w:rPr>
          <w:sz w:val="28"/>
          <w:szCs w:val="28"/>
        </w:rPr>
        <w:t>Н.В.</w:t>
      </w:r>
      <w:r w:rsidRPr="001E4944">
        <w:rPr>
          <w:sz w:val="28"/>
          <w:szCs w:val="28"/>
        </w:rPr>
        <w:t>.</w:t>
      </w:r>
      <w:proofErr w:type="gramEnd"/>
      <w:r w:rsidRPr="001E4944">
        <w:rPr>
          <w:sz w:val="28"/>
          <w:szCs w:val="28"/>
        </w:rPr>
        <w:t>: предложили кандидатами на участие в номинаци</w:t>
      </w:r>
      <w:r w:rsidR="001E4944" w:rsidRPr="001E4944">
        <w:rPr>
          <w:sz w:val="28"/>
          <w:szCs w:val="28"/>
        </w:rPr>
        <w:t>и «Эффективный индивидуальный бизнес»</w:t>
      </w:r>
      <w:r w:rsidR="00FF7087" w:rsidRPr="00FF7087">
        <w:rPr>
          <w:sz w:val="28"/>
          <w:szCs w:val="28"/>
        </w:rPr>
        <w:t xml:space="preserve"> </w:t>
      </w:r>
      <w:r w:rsidR="00FF7087" w:rsidRPr="001E4944">
        <w:rPr>
          <w:sz w:val="28"/>
          <w:szCs w:val="28"/>
        </w:rPr>
        <w:t xml:space="preserve">индивидуального предпринимателя </w:t>
      </w:r>
      <w:proofErr w:type="spellStart"/>
      <w:r w:rsidR="00FF7087" w:rsidRPr="001E4944">
        <w:rPr>
          <w:sz w:val="28"/>
          <w:szCs w:val="28"/>
        </w:rPr>
        <w:t>Бороновскую</w:t>
      </w:r>
      <w:proofErr w:type="spellEnd"/>
      <w:r w:rsidR="00FF7087" w:rsidRPr="001E4944">
        <w:rPr>
          <w:sz w:val="28"/>
          <w:szCs w:val="28"/>
        </w:rPr>
        <w:t xml:space="preserve"> Ларису Ивановну. </w:t>
      </w:r>
    </w:p>
    <w:p w:rsidR="00FF7087" w:rsidRPr="001E4944" w:rsidRDefault="00FF7087" w:rsidP="00FF7087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Pr="00C87013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b/>
          <w:sz w:val="28"/>
          <w:szCs w:val="28"/>
        </w:rPr>
      </w:pPr>
      <w:r w:rsidRPr="00C87013">
        <w:rPr>
          <w:b/>
          <w:sz w:val="28"/>
          <w:szCs w:val="28"/>
        </w:rPr>
        <w:t>РЕШИЛИ: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>1.1. Определить кандидат</w:t>
      </w:r>
      <w:r w:rsidR="001E4944" w:rsidRPr="001E4944">
        <w:rPr>
          <w:sz w:val="28"/>
          <w:szCs w:val="28"/>
        </w:rPr>
        <w:t>ом</w:t>
      </w:r>
      <w:r w:rsidRPr="001E4944">
        <w:rPr>
          <w:sz w:val="28"/>
          <w:szCs w:val="28"/>
        </w:rPr>
        <w:t xml:space="preserve"> на участие в </w:t>
      </w:r>
      <w:proofErr w:type="spellStart"/>
      <w:proofErr w:type="gramStart"/>
      <w:r w:rsidRPr="001E4944">
        <w:rPr>
          <w:sz w:val="28"/>
          <w:szCs w:val="28"/>
        </w:rPr>
        <w:t>номинаци</w:t>
      </w:r>
      <w:r w:rsidR="001E4944" w:rsidRPr="001E4944">
        <w:rPr>
          <w:sz w:val="28"/>
          <w:szCs w:val="28"/>
        </w:rPr>
        <w:t>и</w:t>
      </w:r>
      <w:r w:rsidR="004A2824" w:rsidRPr="001E4944">
        <w:rPr>
          <w:sz w:val="28"/>
          <w:szCs w:val="28"/>
        </w:rPr>
        <w:t>«</w:t>
      </w:r>
      <w:proofErr w:type="gramEnd"/>
      <w:r w:rsidR="004A2824" w:rsidRPr="001E4944">
        <w:rPr>
          <w:sz w:val="28"/>
          <w:szCs w:val="28"/>
        </w:rPr>
        <w:t>Эффективный</w:t>
      </w:r>
      <w:proofErr w:type="spellEnd"/>
      <w:r w:rsidR="004A2824" w:rsidRPr="001E4944">
        <w:rPr>
          <w:sz w:val="28"/>
          <w:szCs w:val="28"/>
        </w:rPr>
        <w:t xml:space="preserve"> индивидуальный бизнес» </w:t>
      </w:r>
      <w:r w:rsidRPr="001E4944">
        <w:rPr>
          <w:sz w:val="28"/>
          <w:szCs w:val="28"/>
        </w:rPr>
        <w:t>Национального конкурса «Предприниматель года»</w:t>
      </w:r>
      <w:r w:rsidR="001E4944" w:rsidRPr="001E4944">
        <w:rPr>
          <w:sz w:val="28"/>
          <w:szCs w:val="28"/>
        </w:rPr>
        <w:t xml:space="preserve"> индивидуального предпринимателя </w:t>
      </w:r>
      <w:proofErr w:type="spellStart"/>
      <w:r w:rsidR="001E4944" w:rsidRPr="001E4944">
        <w:rPr>
          <w:sz w:val="28"/>
          <w:szCs w:val="28"/>
        </w:rPr>
        <w:t>Бороновскую</w:t>
      </w:r>
      <w:proofErr w:type="spellEnd"/>
      <w:r w:rsidR="001E4944" w:rsidRPr="001E4944">
        <w:rPr>
          <w:sz w:val="28"/>
          <w:szCs w:val="28"/>
        </w:rPr>
        <w:t xml:space="preserve"> Ларису Ивановну.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 xml:space="preserve">1.2. Начальнику отдела экономики </w:t>
      </w:r>
      <w:proofErr w:type="spellStart"/>
      <w:r w:rsidRPr="001E4944">
        <w:rPr>
          <w:sz w:val="28"/>
          <w:szCs w:val="28"/>
        </w:rPr>
        <w:t>Латаревич</w:t>
      </w:r>
      <w:proofErr w:type="spellEnd"/>
      <w:r w:rsidRPr="001E4944">
        <w:rPr>
          <w:sz w:val="28"/>
          <w:szCs w:val="28"/>
        </w:rPr>
        <w:t xml:space="preserve"> Г.М. организовать подачу документов для участия в Национальном конкурсе «Предприниматель года» в комитет экономики Гродненского областного исполнительного комитета в соответствии с законодательством.</w:t>
      </w:r>
    </w:p>
    <w:p w:rsidR="002D4137" w:rsidRPr="001E4944" w:rsidRDefault="002D4137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Pr="001E4944" w:rsidRDefault="00365F3B" w:rsidP="00365F3B">
      <w:pPr>
        <w:ind w:right="-112"/>
        <w:jc w:val="both"/>
        <w:rPr>
          <w:sz w:val="28"/>
          <w:szCs w:val="28"/>
        </w:rPr>
      </w:pPr>
      <w:r w:rsidRPr="001E4944">
        <w:rPr>
          <w:sz w:val="28"/>
          <w:szCs w:val="28"/>
        </w:rPr>
        <w:t xml:space="preserve">   ГОЛОСОВАЛИ: ЗА -</w:t>
      </w:r>
      <w:r w:rsidR="002D4137" w:rsidRPr="001E4944">
        <w:rPr>
          <w:sz w:val="28"/>
          <w:szCs w:val="28"/>
        </w:rPr>
        <w:t>7</w:t>
      </w:r>
      <w:r w:rsidRPr="001E4944">
        <w:rPr>
          <w:sz w:val="28"/>
          <w:szCs w:val="28"/>
        </w:rPr>
        <w:t xml:space="preserve"> голосов, ПРОТИВ-нет, ВОЗДЕРЖАЛИСЬ-нет</w:t>
      </w:r>
    </w:p>
    <w:p w:rsidR="0029083F" w:rsidRPr="001E4944" w:rsidRDefault="0029083F" w:rsidP="0029083F">
      <w:pPr>
        <w:ind w:right="-112"/>
        <w:jc w:val="both"/>
        <w:rPr>
          <w:rFonts w:eastAsia="Calibri"/>
          <w:sz w:val="28"/>
          <w:szCs w:val="28"/>
          <w:lang w:eastAsia="en-US"/>
        </w:rPr>
      </w:pPr>
    </w:p>
    <w:p w:rsidR="00E73C57" w:rsidRPr="001E4944" w:rsidRDefault="00E73C57" w:rsidP="00E453C0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286283" w:rsidRPr="001E4944" w:rsidRDefault="00DE3221" w:rsidP="00B20D2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ab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551"/>
      </w:tblGrid>
      <w:tr w:rsidR="009B41B9" w:rsidRPr="001E4944" w:rsidTr="00641B26">
        <w:tc>
          <w:tcPr>
            <w:tcW w:w="4361" w:type="dxa"/>
          </w:tcPr>
          <w:p w:rsidR="00641B26" w:rsidRPr="001E4944" w:rsidRDefault="00681038" w:rsidP="00641B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</w:t>
            </w:r>
            <w:r w:rsidR="00641B26" w:rsidRPr="001E4944">
              <w:rPr>
                <w:sz w:val="28"/>
                <w:szCs w:val="28"/>
              </w:rPr>
              <w:t>редседател</w:t>
            </w:r>
            <w:r w:rsidRPr="001E4944">
              <w:rPr>
                <w:sz w:val="28"/>
                <w:szCs w:val="28"/>
              </w:rPr>
              <w:t>ь</w:t>
            </w:r>
            <w:r w:rsidR="00641B26" w:rsidRPr="001E4944">
              <w:rPr>
                <w:sz w:val="28"/>
                <w:szCs w:val="28"/>
              </w:rPr>
              <w:t xml:space="preserve"> Совета,</w:t>
            </w:r>
          </w:p>
          <w:p w:rsidR="00641B26" w:rsidRPr="001E4944" w:rsidRDefault="00681038" w:rsidP="00D508D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з</w:t>
            </w:r>
            <w:r w:rsidR="00641B26" w:rsidRPr="001E4944">
              <w:rPr>
                <w:sz w:val="28"/>
                <w:szCs w:val="28"/>
              </w:rPr>
              <w:t xml:space="preserve">аместитель председателя </w:t>
            </w:r>
            <w:proofErr w:type="spellStart"/>
            <w:r w:rsidR="00641B26" w:rsidRPr="001E4944">
              <w:rPr>
                <w:sz w:val="28"/>
                <w:szCs w:val="28"/>
              </w:rPr>
              <w:t>Вороновского</w:t>
            </w:r>
            <w:proofErr w:type="spellEnd"/>
            <w:r w:rsidR="00641B26" w:rsidRPr="001E4944">
              <w:rPr>
                <w:sz w:val="28"/>
                <w:szCs w:val="28"/>
              </w:rPr>
              <w:t xml:space="preserve"> райисполкома</w:t>
            </w:r>
          </w:p>
          <w:p w:rsidR="00D508D8" w:rsidRPr="001E4944" w:rsidRDefault="00D508D8" w:rsidP="00D508D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1B26" w:rsidRPr="001E4944" w:rsidRDefault="00641B26" w:rsidP="00641B26">
            <w:pPr>
              <w:ind w:left="1309" w:hanging="13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41B26" w:rsidRPr="001E4944" w:rsidRDefault="00641B26" w:rsidP="00641B26">
            <w:pPr>
              <w:ind w:left="1309" w:hanging="1309"/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Г.Ю.Шарко</w:t>
            </w:r>
            <w:proofErr w:type="spellEnd"/>
          </w:p>
        </w:tc>
      </w:tr>
      <w:tr w:rsidR="00641B26" w:rsidRPr="001E4944" w:rsidTr="00641B26">
        <w:tc>
          <w:tcPr>
            <w:tcW w:w="4361" w:type="dxa"/>
          </w:tcPr>
          <w:p w:rsidR="00641B26" w:rsidRPr="001E4944" w:rsidRDefault="00641B26" w:rsidP="00641B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Секретарь Совета, главный специалист отдела экономики</w:t>
            </w:r>
          </w:p>
        </w:tc>
        <w:tc>
          <w:tcPr>
            <w:tcW w:w="2977" w:type="dxa"/>
          </w:tcPr>
          <w:p w:rsidR="00641B26" w:rsidRPr="001E4944" w:rsidRDefault="00641B26" w:rsidP="00BB2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41B26" w:rsidRPr="001E4944" w:rsidRDefault="005B4E45" w:rsidP="00BB2108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Е.С.Бобина</w:t>
            </w:r>
            <w:proofErr w:type="spellEnd"/>
          </w:p>
        </w:tc>
      </w:tr>
    </w:tbl>
    <w:p w:rsidR="00641B26" w:rsidRPr="001E4944" w:rsidRDefault="00641B26" w:rsidP="00BB2108">
      <w:pPr>
        <w:jc w:val="both"/>
        <w:rPr>
          <w:sz w:val="28"/>
          <w:szCs w:val="28"/>
        </w:rPr>
      </w:pPr>
    </w:p>
    <w:sectPr w:rsidR="00641B26" w:rsidRPr="001E4944" w:rsidSect="005E25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D9" w:rsidRDefault="007B43D9" w:rsidP="005E2532">
      <w:r>
        <w:separator/>
      </w:r>
    </w:p>
  </w:endnote>
  <w:endnote w:type="continuationSeparator" w:id="0">
    <w:p w:rsidR="007B43D9" w:rsidRDefault="007B43D9" w:rsidP="005E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D9" w:rsidRDefault="007B43D9" w:rsidP="005E2532">
      <w:r>
        <w:separator/>
      </w:r>
    </w:p>
  </w:footnote>
  <w:footnote w:type="continuationSeparator" w:id="0">
    <w:p w:rsidR="007B43D9" w:rsidRDefault="007B43D9" w:rsidP="005E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60270"/>
      <w:docPartObj>
        <w:docPartGallery w:val="Page Numbers (Top of Page)"/>
        <w:docPartUnique/>
      </w:docPartObj>
    </w:sdtPr>
    <w:sdtEndPr/>
    <w:sdtContent>
      <w:p w:rsidR="005E2532" w:rsidRDefault="00F12C0A">
        <w:pPr>
          <w:pStyle w:val="aa"/>
          <w:jc w:val="center"/>
        </w:pPr>
        <w:r>
          <w:fldChar w:fldCharType="begin"/>
        </w:r>
        <w:r w:rsidR="005E2532">
          <w:instrText>PAGE   \* MERGEFORMAT</w:instrText>
        </w:r>
        <w:r>
          <w:fldChar w:fldCharType="separate"/>
        </w:r>
        <w:r w:rsidR="0092043E">
          <w:rPr>
            <w:noProof/>
          </w:rPr>
          <w:t>2</w:t>
        </w:r>
        <w:r>
          <w:fldChar w:fldCharType="end"/>
        </w:r>
      </w:p>
    </w:sdtContent>
  </w:sdt>
  <w:p w:rsidR="005E2532" w:rsidRDefault="005E25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8"/>
    <w:rsid w:val="0000484E"/>
    <w:rsid w:val="00014C7E"/>
    <w:rsid w:val="00022C21"/>
    <w:rsid w:val="0003229C"/>
    <w:rsid w:val="00040A2A"/>
    <w:rsid w:val="000808EB"/>
    <w:rsid w:val="00086D77"/>
    <w:rsid w:val="00091E24"/>
    <w:rsid w:val="000B1E11"/>
    <w:rsid w:val="000B2233"/>
    <w:rsid w:val="000B48D2"/>
    <w:rsid w:val="000C3C0E"/>
    <w:rsid w:val="000C57FC"/>
    <w:rsid w:val="000C5A07"/>
    <w:rsid w:val="000C5BF0"/>
    <w:rsid w:val="000C7187"/>
    <w:rsid w:val="000E124F"/>
    <w:rsid w:val="000E54B6"/>
    <w:rsid w:val="000F0825"/>
    <w:rsid w:val="000F32EA"/>
    <w:rsid w:val="000F37F1"/>
    <w:rsid w:val="000F38A8"/>
    <w:rsid w:val="000F4935"/>
    <w:rsid w:val="001043A7"/>
    <w:rsid w:val="00126038"/>
    <w:rsid w:val="00133D4A"/>
    <w:rsid w:val="00145CB1"/>
    <w:rsid w:val="00153ED0"/>
    <w:rsid w:val="001707FF"/>
    <w:rsid w:val="00174190"/>
    <w:rsid w:val="00177721"/>
    <w:rsid w:val="00182359"/>
    <w:rsid w:val="00183562"/>
    <w:rsid w:val="001966E1"/>
    <w:rsid w:val="00196B79"/>
    <w:rsid w:val="001971AA"/>
    <w:rsid w:val="001A1764"/>
    <w:rsid w:val="001A2C02"/>
    <w:rsid w:val="001A2DA7"/>
    <w:rsid w:val="001B4E9F"/>
    <w:rsid w:val="001C1D1D"/>
    <w:rsid w:val="001D0CD9"/>
    <w:rsid w:val="001D2172"/>
    <w:rsid w:val="001E3A00"/>
    <w:rsid w:val="001E4944"/>
    <w:rsid w:val="001F5B81"/>
    <w:rsid w:val="00204FD5"/>
    <w:rsid w:val="00205DBE"/>
    <w:rsid w:val="0020788B"/>
    <w:rsid w:val="00220C3D"/>
    <w:rsid w:val="002301F7"/>
    <w:rsid w:val="00235E69"/>
    <w:rsid w:val="002370C7"/>
    <w:rsid w:val="00240438"/>
    <w:rsid w:val="00243598"/>
    <w:rsid w:val="002536DF"/>
    <w:rsid w:val="00264FD2"/>
    <w:rsid w:val="00280C75"/>
    <w:rsid w:val="00284255"/>
    <w:rsid w:val="00286283"/>
    <w:rsid w:val="0029083F"/>
    <w:rsid w:val="002A30DD"/>
    <w:rsid w:val="002B0757"/>
    <w:rsid w:val="002D4137"/>
    <w:rsid w:val="002F64B9"/>
    <w:rsid w:val="00300806"/>
    <w:rsid w:val="003061AA"/>
    <w:rsid w:val="00306EF9"/>
    <w:rsid w:val="00307970"/>
    <w:rsid w:val="00313533"/>
    <w:rsid w:val="00313E54"/>
    <w:rsid w:val="003152DC"/>
    <w:rsid w:val="0032380D"/>
    <w:rsid w:val="003260D9"/>
    <w:rsid w:val="00346B8B"/>
    <w:rsid w:val="003510C1"/>
    <w:rsid w:val="00352E80"/>
    <w:rsid w:val="003613DE"/>
    <w:rsid w:val="00365F3B"/>
    <w:rsid w:val="00374791"/>
    <w:rsid w:val="00382FBD"/>
    <w:rsid w:val="00385B45"/>
    <w:rsid w:val="00390DF9"/>
    <w:rsid w:val="003A4B5B"/>
    <w:rsid w:val="003A7381"/>
    <w:rsid w:val="003B4BA1"/>
    <w:rsid w:val="003C1D67"/>
    <w:rsid w:val="003C451A"/>
    <w:rsid w:val="003E0415"/>
    <w:rsid w:val="003E20E6"/>
    <w:rsid w:val="003F1AA5"/>
    <w:rsid w:val="003F21C6"/>
    <w:rsid w:val="003F28A9"/>
    <w:rsid w:val="00404BD8"/>
    <w:rsid w:val="004272FC"/>
    <w:rsid w:val="0044099B"/>
    <w:rsid w:val="0044714D"/>
    <w:rsid w:val="00456548"/>
    <w:rsid w:val="004607FC"/>
    <w:rsid w:val="0046546C"/>
    <w:rsid w:val="00466FC8"/>
    <w:rsid w:val="00467158"/>
    <w:rsid w:val="00470E75"/>
    <w:rsid w:val="004728A0"/>
    <w:rsid w:val="00491493"/>
    <w:rsid w:val="004A02FA"/>
    <w:rsid w:val="004A2824"/>
    <w:rsid w:val="004A28BE"/>
    <w:rsid w:val="004C0800"/>
    <w:rsid w:val="004E3856"/>
    <w:rsid w:val="004F2CEE"/>
    <w:rsid w:val="004F751A"/>
    <w:rsid w:val="005027AA"/>
    <w:rsid w:val="00502FD7"/>
    <w:rsid w:val="0051445C"/>
    <w:rsid w:val="00517366"/>
    <w:rsid w:val="005174C7"/>
    <w:rsid w:val="005204F0"/>
    <w:rsid w:val="00526F7B"/>
    <w:rsid w:val="00553896"/>
    <w:rsid w:val="00561629"/>
    <w:rsid w:val="005718DD"/>
    <w:rsid w:val="00576312"/>
    <w:rsid w:val="005862E3"/>
    <w:rsid w:val="00587FFA"/>
    <w:rsid w:val="005910E5"/>
    <w:rsid w:val="00591175"/>
    <w:rsid w:val="00594DD1"/>
    <w:rsid w:val="0059621E"/>
    <w:rsid w:val="005A5385"/>
    <w:rsid w:val="005B0A18"/>
    <w:rsid w:val="005B267C"/>
    <w:rsid w:val="005B4E45"/>
    <w:rsid w:val="005B6447"/>
    <w:rsid w:val="005B782A"/>
    <w:rsid w:val="005D1E75"/>
    <w:rsid w:val="005D5270"/>
    <w:rsid w:val="005D5353"/>
    <w:rsid w:val="005E2532"/>
    <w:rsid w:val="005E7298"/>
    <w:rsid w:val="00617EBA"/>
    <w:rsid w:val="00627EF4"/>
    <w:rsid w:val="006365B3"/>
    <w:rsid w:val="006369EC"/>
    <w:rsid w:val="00641B26"/>
    <w:rsid w:val="006427A6"/>
    <w:rsid w:val="006465AA"/>
    <w:rsid w:val="00657D2C"/>
    <w:rsid w:val="00671289"/>
    <w:rsid w:val="0067183C"/>
    <w:rsid w:val="006771E4"/>
    <w:rsid w:val="00681038"/>
    <w:rsid w:val="00691458"/>
    <w:rsid w:val="006A018B"/>
    <w:rsid w:val="006A37C9"/>
    <w:rsid w:val="006A5AC7"/>
    <w:rsid w:val="006A63EE"/>
    <w:rsid w:val="006B2BB7"/>
    <w:rsid w:val="006C404E"/>
    <w:rsid w:val="006C49BD"/>
    <w:rsid w:val="006E32A0"/>
    <w:rsid w:val="006F3E2F"/>
    <w:rsid w:val="006F573D"/>
    <w:rsid w:val="00701C5C"/>
    <w:rsid w:val="007070C0"/>
    <w:rsid w:val="00715956"/>
    <w:rsid w:val="00736AC3"/>
    <w:rsid w:val="0074731D"/>
    <w:rsid w:val="00761232"/>
    <w:rsid w:val="00762EE3"/>
    <w:rsid w:val="00770AF9"/>
    <w:rsid w:val="00783851"/>
    <w:rsid w:val="00785D4D"/>
    <w:rsid w:val="00791CC5"/>
    <w:rsid w:val="007923A4"/>
    <w:rsid w:val="00795BFC"/>
    <w:rsid w:val="00795CDA"/>
    <w:rsid w:val="007B2ECD"/>
    <w:rsid w:val="007B43D9"/>
    <w:rsid w:val="007C4109"/>
    <w:rsid w:val="007D23BD"/>
    <w:rsid w:val="007D38DE"/>
    <w:rsid w:val="007E2E1D"/>
    <w:rsid w:val="007F1149"/>
    <w:rsid w:val="007F144B"/>
    <w:rsid w:val="007F2DDF"/>
    <w:rsid w:val="007F5A3E"/>
    <w:rsid w:val="007F7FBE"/>
    <w:rsid w:val="0081041B"/>
    <w:rsid w:val="008126B6"/>
    <w:rsid w:val="00820990"/>
    <w:rsid w:val="008248A1"/>
    <w:rsid w:val="00827900"/>
    <w:rsid w:val="00835CA3"/>
    <w:rsid w:val="008367DA"/>
    <w:rsid w:val="00843C40"/>
    <w:rsid w:val="00855902"/>
    <w:rsid w:val="00856603"/>
    <w:rsid w:val="00862E19"/>
    <w:rsid w:val="0086636A"/>
    <w:rsid w:val="00874442"/>
    <w:rsid w:val="00881B0D"/>
    <w:rsid w:val="008901D1"/>
    <w:rsid w:val="008B1B21"/>
    <w:rsid w:val="008B2B29"/>
    <w:rsid w:val="008C219B"/>
    <w:rsid w:val="008E2CBA"/>
    <w:rsid w:val="008E3360"/>
    <w:rsid w:val="008F1BB1"/>
    <w:rsid w:val="008F22D1"/>
    <w:rsid w:val="009068EF"/>
    <w:rsid w:val="00910A0A"/>
    <w:rsid w:val="0092043E"/>
    <w:rsid w:val="00927C98"/>
    <w:rsid w:val="00927FBC"/>
    <w:rsid w:val="00931505"/>
    <w:rsid w:val="0094192A"/>
    <w:rsid w:val="009476CD"/>
    <w:rsid w:val="00957D07"/>
    <w:rsid w:val="00960154"/>
    <w:rsid w:val="0096095F"/>
    <w:rsid w:val="00963133"/>
    <w:rsid w:val="009936BA"/>
    <w:rsid w:val="00993B5E"/>
    <w:rsid w:val="009A00D8"/>
    <w:rsid w:val="009A5C50"/>
    <w:rsid w:val="009B41B9"/>
    <w:rsid w:val="009B79B7"/>
    <w:rsid w:val="009C45A8"/>
    <w:rsid w:val="009E1E26"/>
    <w:rsid w:val="009F0AE8"/>
    <w:rsid w:val="009F407B"/>
    <w:rsid w:val="009F7284"/>
    <w:rsid w:val="00A214C8"/>
    <w:rsid w:val="00A234E9"/>
    <w:rsid w:val="00A23DD1"/>
    <w:rsid w:val="00A251A4"/>
    <w:rsid w:val="00A43475"/>
    <w:rsid w:val="00A44EEC"/>
    <w:rsid w:val="00A500DD"/>
    <w:rsid w:val="00A50FAB"/>
    <w:rsid w:val="00A631B9"/>
    <w:rsid w:val="00A66238"/>
    <w:rsid w:val="00A76F29"/>
    <w:rsid w:val="00A80381"/>
    <w:rsid w:val="00A8157D"/>
    <w:rsid w:val="00A90290"/>
    <w:rsid w:val="00A94DE6"/>
    <w:rsid w:val="00A96362"/>
    <w:rsid w:val="00AA542F"/>
    <w:rsid w:val="00AC54E8"/>
    <w:rsid w:val="00AC67FB"/>
    <w:rsid w:val="00AE333A"/>
    <w:rsid w:val="00AF1BB3"/>
    <w:rsid w:val="00AF6318"/>
    <w:rsid w:val="00AF7CE3"/>
    <w:rsid w:val="00B20D2B"/>
    <w:rsid w:val="00B24EE1"/>
    <w:rsid w:val="00B255A0"/>
    <w:rsid w:val="00B25D84"/>
    <w:rsid w:val="00B26A2B"/>
    <w:rsid w:val="00B26C1E"/>
    <w:rsid w:val="00B34C91"/>
    <w:rsid w:val="00B52B40"/>
    <w:rsid w:val="00B84A08"/>
    <w:rsid w:val="00B910E5"/>
    <w:rsid w:val="00B96C47"/>
    <w:rsid w:val="00BA03A0"/>
    <w:rsid w:val="00BB2108"/>
    <w:rsid w:val="00BB4A96"/>
    <w:rsid w:val="00BB5CAD"/>
    <w:rsid w:val="00BC2277"/>
    <w:rsid w:val="00BC2ED9"/>
    <w:rsid w:val="00BC4F28"/>
    <w:rsid w:val="00BC7FCA"/>
    <w:rsid w:val="00BD55B4"/>
    <w:rsid w:val="00BE2653"/>
    <w:rsid w:val="00C100A7"/>
    <w:rsid w:val="00C16D55"/>
    <w:rsid w:val="00C2660A"/>
    <w:rsid w:val="00C32D6D"/>
    <w:rsid w:val="00C40AAF"/>
    <w:rsid w:val="00C46AD0"/>
    <w:rsid w:val="00C52AE4"/>
    <w:rsid w:val="00C61726"/>
    <w:rsid w:val="00C722A7"/>
    <w:rsid w:val="00C764EE"/>
    <w:rsid w:val="00C77100"/>
    <w:rsid w:val="00C77224"/>
    <w:rsid w:val="00C8376F"/>
    <w:rsid w:val="00C85B36"/>
    <w:rsid w:val="00C86361"/>
    <w:rsid w:val="00C87013"/>
    <w:rsid w:val="00CB32F5"/>
    <w:rsid w:val="00CB4D7D"/>
    <w:rsid w:val="00CC12FC"/>
    <w:rsid w:val="00CC2894"/>
    <w:rsid w:val="00CE2721"/>
    <w:rsid w:val="00D16F1F"/>
    <w:rsid w:val="00D27469"/>
    <w:rsid w:val="00D3556F"/>
    <w:rsid w:val="00D41556"/>
    <w:rsid w:val="00D43BAB"/>
    <w:rsid w:val="00D508D8"/>
    <w:rsid w:val="00D51791"/>
    <w:rsid w:val="00D54F1D"/>
    <w:rsid w:val="00D60A73"/>
    <w:rsid w:val="00D70939"/>
    <w:rsid w:val="00D7449B"/>
    <w:rsid w:val="00D75F7E"/>
    <w:rsid w:val="00D76B20"/>
    <w:rsid w:val="00D77E12"/>
    <w:rsid w:val="00D80D63"/>
    <w:rsid w:val="00D94FB6"/>
    <w:rsid w:val="00DA43D2"/>
    <w:rsid w:val="00DB08DD"/>
    <w:rsid w:val="00DB1D37"/>
    <w:rsid w:val="00DB2688"/>
    <w:rsid w:val="00DC46E9"/>
    <w:rsid w:val="00DD5117"/>
    <w:rsid w:val="00DE1417"/>
    <w:rsid w:val="00DE1836"/>
    <w:rsid w:val="00DE3221"/>
    <w:rsid w:val="00DF140B"/>
    <w:rsid w:val="00E020D3"/>
    <w:rsid w:val="00E02745"/>
    <w:rsid w:val="00E03772"/>
    <w:rsid w:val="00E11174"/>
    <w:rsid w:val="00E22956"/>
    <w:rsid w:val="00E317F4"/>
    <w:rsid w:val="00E453C0"/>
    <w:rsid w:val="00E50932"/>
    <w:rsid w:val="00E56186"/>
    <w:rsid w:val="00E702C4"/>
    <w:rsid w:val="00E73C57"/>
    <w:rsid w:val="00E75C67"/>
    <w:rsid w:val="00E77631"/>
    <w:rsid w:val="00E93F78"/>
    <w:rsid w:val="00EA0CA6"/>
    <w:rsid w:val="00EA543C"/>
    <w:rsid w:val="00EC7BBA"/>
    <w:rsid w:val="00ED007A"/>
    <w:rsid w:val="00ED55D6"/>
    <w:rsid w:val="00ED6782"/>
    <w:rsid w:val="00F0362D"/>
    <w:rsid w:val="00F12C0A"/>
    <w:rsid w:val="00F15861"/>
    <w:rsid w:val="00F21B0D"/>
    <w:rsid w:val="00F220D7"/>
    <w:rsid w:val="00F258C2"/>
    <w:rsid w:val="00F26856"/>
    <w:rsid w:val="00F326A6"/>
    <w:rsid w:val="00F36F47"/>
    <w:rsid w:val="00F46DB4"/>
    <w:rsid w:val="00F66608"/>
    <w:rsid w:val="00F7499F"/>
    <w:rsid w:val="00F77D36"/>
    <w:rsid w:val="00F81617"/>
    <w:rsid w:val="00F95354"/>
    <w:rsid w:val="00F955E5"/>
    <w:rsid w:val="00F970FC"/>
    <w:rsid w:val="00FB3127"/>
    <w:rsid w:val="00FC6263"/>
    <w:rsid w:val="00FD5EE4"/>
    <w:rsid w:val="00FD60E9"/>
    <w:rsid w:val="00FE7F66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D09A-3C02-4950-B160-5E6CF1DE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6BDB-C434-4D93-8024-23E15A5F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cp:lastPrinted>2023-09-19T07:35:00Z</cp:lastPrinted>
  <dcterms:created xsi:type="dcterms:W3CDTF">2023-09-19T11:26:00Z</dcterms:created>
  <dcterms:modified xsi:type="dcterms:W3CDTF">2023-09-19T11:26:00Z</dcterms:modified>
</cp:coreProperties>
</file>